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786"/>
        <w:gridCol w:w="2201"/>
        <w:gridCol w:w="1806"/>
      </w:tblGrid>
      <w:tr w:rsidR="00322DFF" w:rsidRPr="00C51364" w14:paraId="2C7CF3A7" w14:textId="77777777" w:rsidTr="00322DFF">
        <w:tc>
          <w:tcPr>
            <w:tcW w:w="8880" w:type="dxa"/>
            <w:gridSpan w:val="3"/>
          </w:tcPr>
          <w:p w14:paraId="2563B35E" w14:textId="28EF51A8" w:rsidR="00322DFF" w:rsidRPr="00C51364" w:rsidRDefault="007F62D5" w:rsidP="00C51364">
            <w:pPr>
              <w:rPr>
                <w:b/>
                <w:i/>
                <w:sz w:val="28"/>
                <w:lang w:val="de-DE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lang w:bidi="cs-CZ"/>
              </w:rPr>
              <w:t>Tyčinky z Kinder M</w:t>
            </w:r>
            <w:r w:rsidR="00DB2FD7" w:rsidRPr="00DB2FD7">
              <w:rPr>
                <w:b/>
                <w:i/>
                <w:sz w:val="28"/>
                <w:lang w:bidi="cs-CZ"/>
              </w:rPr>
              <w:t>léčný řez s ovocným</w:t>
            </w:r>
            <w:r w:rsidR="00A14A7A">
              <w:rPr>
                <w:b/>
                <w:i/>
                <w:sz w:val="28"/>
                <w:lang w:bidi="cs-CZ"/>
              </w:rPr>
              <w:t>i</w:t>
            </w:r>
            <w:r w:rsidR="00DB2FD7" w:rsidRPr="00DB2FD7">
              <w:rPr>
                <w:b/>
                <w:i/>
                <w:sz w:val="28"/>
                <w:lang w:bidi="cs-CZ"/>
              </w:rPr>
              <w:t xml:space="preserve"> dip</w:t>
            </w:r>
            <w:r w:rsidR="00A14A7A">
              <w:rPr>
                <w:b/>
                <w:i/>
                <w:sz w:val="28"/>
                <w:lang w:bidi="cs-CZ"/>
              </w:rPr>
              <w:t>y</w:t>
            </w:r>
          </w:p>
          <w:p w14:paraId="7CE4D56B" w14:textId="77777777" w:rsidR="00322DFF" w:rsidRPr="00C51364" w:rsidRDefault="00322DFF" w:rsidP="00E6177C">
            <w:pPr>
              <w:rPr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(4 porce)</w:t>
            </w:r>
          </w:p>
        </w:tc>
        <w:tc>
          <w:tcPr>
            <w:tcW w:w="1806" w:type="dxa"/>
          </w:tcPr>
          <w:p w14:paraId="71DC5384" w14:textId="77777777" w:rsidR="00322DFF" w:rsidRPr="00C51364" w:rsidRDefault="00322DFF" w:rsidP="00C51364">
            <w:pPr>
              <w:jc w:val="right"/>
              <w:rPr>
                <w:sz w:val="20"/>
                <w:lang w:val="de-DE"/>
              </w:rPr>
            </w:pPr>
            <w:r w:rsidRPr="00C51364">
              <w:rPr>
                <w:noProof/>
                <w:sz w:val="20"/>
                <w:lang w:eastAsia="cs-CZ"/>
              </w:rPr>
              <w:drawing>
                <wp:inline distT="0" distB="0" distL="0" distR="0" wp14:anchorId="7172CB6E" wp14:editId="5BF33458">
                  <wp:extent cx="1009524" cy="495238"/>
                  <wp:effectExtent l="0" t="0" r="635" b="63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24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4" w:rsidRPr="00DB2FD7" w14:paraId="00D32DF3" w14:textId="77777777" w:rsidTr="00322DFF">
        <w:tc>
          <w:tcPr>
            <w:tcW w:w="5478" w:type="dxa"/>
          </w:tcPr>
          <w:p w14:paraId="509C1B85" w14:textId="77777777" w:rsidR="00C51364" w:rsidRPr="00C51364" w:rsidRDefault="00DB2FD7" w:rsidP="00C51364">
            <w:pPr>
              <w:rPr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C2BF7B3" wp14:editId="5DCA5ECC">
                  <wp:extent cx="3605348" cy="3605348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376" cy="360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14:paraId="0FD88C98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7A3B0F8" wp14:editId="1DC8F369">
                  <wp:extent cx="361905" cy="409524"/>
                  <wp:effectExtent l="0" t="0" r="635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05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</w:tcPr>
          <w:p w14:paraId="01965D71" w14:textId="77777777" w:rsidR="00C51364" w:rsidRPr="00C51364" w:rsidRDefault="00C51364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Ingredience:</w:t>
            </w:r>
          </w:p>
          <w:p w14:paraId="008B70B3" w14:textId="71640966" w:rsidR="00DB2FD7" w:rsidRPr="00DB2FD7" w:rsidRDefault="007F62D5" w:rsidP="00DB2FD7">
            <w:pPr>
              <w:spacing w:before="120"/>
              <w:rPr>
                <w:sz w:val="20"/>
                <w:lang w:val="de-DE"/>
              </w:rPr>
            </w:pPr>
            <w:r>
              <w:rPr>
                <w:sz w:val="20"/>
                <w:lang w:bidi="cs-CZ"/>
              </w:rPr>
              <w:t>6 kusů Kinder M</w:t>
            </w:r>
            <w:r w:rsidR="00DB2FD7" w:rsidRPr="00DB2FD7">
              <w:rPr>
                <w:sz w:val="20"/>
                <w:lang w:bidi="cs-CZ"/>
              </w:rPr>
              <w:t>léčný řez</w:t>
            </w:r>
          </w:p>
          <w:p w14:paraId="006F42CC" w14:textId="77777777" w:rsidR="00DB2FD7" w:rsidRDefault="00DB2FD7" w:rsidP="00DB2FD7">
            <w:pPr>
              <w:spacing w:before="120"/>
              <w:rPr>
                <w:sz w:val="20"/>
                <w:lang w:val="de-DE"/>
              </w:rPr>
            </w:pPr>
            <w:r w:rsidRPr="00DB2FD7">
              <w:rPr>
                <w:sz w:val="20"/>
                <w:lang w:bidi="cs-CZ"/>
              </w:rPr>
              <w:t>3 lžíce nasekaných lískových oříšků</w:t>
            </w:r>
          </w:p>
          <w:p w14:paraId="47623AD3" w14:textId="39F7FF27" w:rsidR="00DB2FD7" w:rsidRPr="00DB2FD7" w:rsidRDefault="00DB2FD7" w:rsidP="00DB2FD7">
            <w:pPr>
              <w:spacing w:before="120"/>
              <w:rPr>
                <w:sz w:val="20"/>
                <w:lang w:val="de-DE"/>
              </w:rPr>
            </w:pPr>
            <w:r w:rsidRPr="00DB2FD7">
              <w:rPr>
                <w:sz w:val="20"/>
                <w:lang w:bidi="cs-CZ"/>
              </w:rPr>
              <w:t>200 g mra</w:t>
            </w:r>
            <w:r w:rsidR="006D66F9">
              <w:rPr>
                <w:sz w:val="20"/>
                <w:lang w:bidi="cs-CZ"/>
              </w:rPr>
              <w:t>ž</w:t>
            </w:r>
            <w:r w:rsidRPr="00DB2FD7">
              <w:rPr>
                <w:sz w:val="20"/>
                <w:lang w:bidi="cs-CZ"/>
              </w:rPr>
              <w:t>ených malin</w:t>
            </w:r>
          </w:p>
          <w:p w14:paraId="1E779062" w14:textId="77777777" w:rsidR="00DB2FD7" w:rsidRPr="00DB2FD7" w:rsidRDefault="00DB2FD7" w:rsidP="00DB2FD7">
            <w:pPr>
              <w:spacing w:before="120"/>
              <w:rPr>
                <w:sz w:val="20"/>
                <w:lang w:val="de-DE"/>
              </w:rPr>
            </w:pPr>
            <w:r w:rsidRPr="00DB2FD7">
              <w:rPr>
                <w:sz w:val="20"/>
                <w:lang w:bidi="cs-CZ"/>
              </w:rPr>
              <w:t>20 g želírovacího cukru 2:1</w:t>
            </w:r>
          </w:p>
          <w:p w14:paraId="6BEACBCD" w14:textId="77777777" w:rsidR="00DB2FD7" w:rsidRPr="00DB2FD7" w:rsidRDefault="00DB2FD7" w:rsidP="00DB2FD7">
            <w:pPr>
              <w:spacing w:before="120"/>
              <w:rPr>
                <w:sz w:val="20"/>
                <w:lang w:val="de-DE"/>
              </w:rPr>
            </w:pPr>
            <w:r w:rsidRPr="00DB2FD7">
              <w:rPr>
                <w:sz w:val="20"/>
                <w:lang w:bidi="cs-CZ"/>
              </w:rPr>
              <w:t>100 g dužiny z manga</w:t>
            </w:r>
          </w:p>
          <w:p w14:paraId="29996D43" w14:textId="77777777" w:rsidR="00DB2FD7" w:rsidRPr="00DB2FD7" w:rsidRDefault="00DB2FD7" w:rsidP="00DB2FD7">
            <w:pPr>
              <w:spacing w:before="120"/>
              <w:rPr>
                <w:sz w:val="20"/>
                <w:lang w:val="de-DE"/>
              </w:rPr>
            </w:pPr>
            <w:r w:rsidRPr="00DB2FD7">
              <w:rPr>
                <w:sz w:val="20"/>
                <w:lang w:bidi="cs-CZ"/>
              </w:rPr>
              <w:t>4 lžíce pomerančové šťávy</w:t>
            </w:r>
          </w:p>
          <w:p w14:paraId="7E016B7E" w14:textId="77777777" w:rsidR="00DB2FD7" w:rsidRPr="00DB2FD7" w:rsidRDefault="00DB2FD7" w:rsidP="00DB2FD7">
            <w:pPr>
              <w:spacing w:before="120"/>
              <w:rPr>
                <w:sz w:val="20"/>
                <w:lang w:val="de-DE"/>
              </w:rPr>
            </w:pPr>
            <w:r w:rsidRPr="00DB2FD7">
              <w:rPr>
                <w:sz w:val="20"/>
                <w:lang w:bidi="cs-CZ"/>
              </w:rPr>
              <w:t>3 lžíce moučkového cukru</w:t>
            </w:r>
          </w:p>
          <w:p w14:paraId="1785BDE8" w14:textId="77777777" w:rsidR="00C51364" w:rsidRPr="00C51364" w:rsidRDefault="00DB2FD7" w:rsidP="00DB2FD7">
            <w:pPr>
              <w:spacing w:before="120"/>
              <w:rPr>
                <w:sz w:val="20"/>
                <w:lang w:val="de-DE"/>
              </w:rPr>
            </w:pPr>
            <w:r w:rsidRPr="00DB2FD7">
              <w:rPr>
                <w:sz w:val="20"/>
                <w:lang w:bidi="cs-CZ"/>
              </w:rPr>
              <w:t>2 kiwi</w:t>
            </w:r>
          </w:p>
        </w:tc>
      </w:tr>
      <w:tr w:rsidR="00C51364" w:rsidRPr="00DB2FD7" w14:paraId="611F0969" w14:textId="77777777" w:rsidTr="00322DFF">
        <w:tc>
          <w:tcPr>
            <w:tcW w:w="5478" w:type="dxa"/>
          </w:tcPr>
          <w:p w14:paraId="40966D63" w14:textId="77777777" w:rsidR="00C51364" w:rsidRPr="00C51364" w:rsidRDefault="00C51364" w:rsidP="00C51364">
            <w:pPr>
              <w:rPr>
                <w:sz w:val="20"/>
                <w:lang w:val="de-DE"/>
              </w:rPr>
            </w:pPr>
          </w:p>
        </w:tc>
        <w:tc>
          <w:tcPr>
            <w:tcW w:w="786" w:type="dxa"/>
          </w:tcPr>
          <w:p w14:paraId="65EF4BF3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12ECA67" wp14:editId="3B17A14B">
                  <wp:extent cx="314286" cy="314286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</w:tcPr>
          <w:p w14:paraId="28419E8B" w14:textId="77777777" w:rsidR="00C51364" w:rsidRPr="00C51364" w:rsidRDefault="00C51364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Doba přípravy:</w:t>
            </w:r>
          </w:p>
          <w:p w14:paraId="786BF83C" w14:textId="77777777" w:rsidR="00C51364" w:rsidRPr="00C51364" w:rsidRDefault="002365B5" w:rsidP="00DB2FD7">
            <w:pPr>
              <w:spacing w:before="120"/>
              <w:rPr>
                <w:i/>
                <w:sz w:val="20"/>
                <w:lang w:val="de-DE"/>
              </w:rPr>
            </w:pPr>
            <w:r w:rsidRPr="002365B5">
              <w:rPr>
                <w:sz w:val="20"/>
                <w:lang w:bidi="cs-CZ"/>
              </w:rPr>
              <w:t>cca 25 minut</w:t>
            </w:r>
          </w:p>
        </w:tc>
      </w:tr>
    </w:tbl>
    <w:p w14:paraId="7EB8E578" w14:textId="77777777" w:rsidR="00C51364" w:rsidRPr="00C51364" w:rsidRDefault="00C51364" w:rsidP="00C51364">
      <w:pPr>
        <w:rPr>
          <w:sz w:val="20"/>
          <w:lang w:val="de-DE"/>
        </w:rPr>
      </w:pPr>
    </w:p>
    <w:p w14:paraId="1648351E" w14:textId="77777777" w:rsidR="00C51364" w:rsidRPr="00C51364" w:rsidRDefault="00C51364" w:rsidP="00C51364">
      <w:pPr>
        <w:rPr>
          <w:sz w:val="20"/>
          <w:lang w:val="de-DE"/>
        </w:rPr>
      </w:pPr>
      <w:r>
        <w:rPr>
          <w:noProof/>
          <w:lang w:eastAsia="cs-CZ"/>
        </w:rPr>
        <w:drawing>
          <wp:inline distT="0" distB="0" distL="0" distR="0" wp14:anchorId="149385DA" wp14:editId="7A82BA3C">
            <wp:extent cx="428571" cy="400000"/>
            <wp:effectExtent l="0" t="0" r="0" b="63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571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A7193" w14:textId="77777777" w:rsidR="009E5FD8" w:rsidRPr="00C51364" w:rsidRDefault="009E5FD8" w:rsidP="00C51364">
      <w:pPr>
        <w:rPr>
          <w:sz w:val="20"/>
          <w:lang w:val="de-DE"/>
        </w:rPr>
      </w:pPr>
    </w:p>
    <w:p w14:paraId="5653FEA6" w14:textId="77777777" w:rsidR="009E5FD8" w:rsidRPr="00C51364" w:rsidRDefault="00921201" w:rsidP="00C51364">
      <w:pPr>
        <w:rPr>
          <w:b/>
          <w:i/>
          <w:sz w:val="20"/>
          <w:lang w:val="de-DE"/>
        </w:rPr>
      </w:pPr>
      <w:r w:rsidRPr="00C51364">
        <w:rPr>
          <w:b/>
          <w:i/>
          <w:sz w:val="20"/>
          <w:lang w:bidi="cs-CZ"/>
        </w:rPr>
        <w:t>Příprava:</w:t>
      </w:r>
    </w:p>
    <w:p w14:paraId="6F5D1605" w14:textId="77777777" w:rsidR="00C51364" w:rsidRDefault="00C51364" w:rsidP="00C51364">
      <w:pPr>
        <w:rPr>
          <w:sz w:val="20"/>
          <w:lang w:val="de-DE"/>
        </w:rPr>
      </w:pPr>
    </w:p>
    <w:p w14:paraId="6122B759" w14:textId="3536B616" w:rsidR="00DB2FD7" w:rsidRPr="00DB2FD7" w:rsidRDefault="00DB2FD7" w:rsidP="00DB2FD7">
      <w:pPr>
        <w:pStyle w:val="Odstavecseseznamem"/>
        <w:numPr>
          <w:ilvl w:val="0"/>
          <w:numId w:val="3"/>
        </w:numPr>
        <w:spacing w:before="120"/>
        <w:ind w:right="663"/>
        <w:rPr>
          <w:sz w:val="20"/>
          <w:lang w:val="de-DE"/>
        </w:rPr>
      </w:pPr>
      <w:r w:rsidRPr="00DB2FD7">
        <w:rPr>
          <w:sz w:val="20"/>
          <w:lang w:bidi="cs-CZ"/>
        </w:rPr>
        <w:t>Oříšky opražíme</w:t>
      </w:r>
      <w:r w:rsidR="009155FE">
        <w:rPr>
          <w:sz w:val="20"/>
          <w:lang w:bidi="cs-CZ"/>
        </w:rPr>
        <w:t xml:space="preserve"> nasucho</w:t>
      </w:r>
      <w:r w:rsidRPr="00DB2FD7">
        <w:rPr>
          <w:sz w:val="20"/>
          <w:lang w:bidi="cs-CZ"/>
        </w:rPr>
        <w:t xml:space="preserve"> v nepřilnavé pánvi dozlatova. Na malinový </w:t>
      </w:r>
      <w:proofErr w:type="spellStart"/>
      <w:r w:rsidRPr="00DB2FD7">
        <w:rPr>
          <w:sz w:val="20"/>
          <w:lang w:bidi="cs-CZ"/>
        </w:rPr>
        <w:t>dip</w:t>
      </w:r>
      <w:proofErr w:type="spellEnd"/>
      <w:r w:rsidRPr="00DB2FD7">
        <w:rPr>
          <w:sz w:val="20"/>
          <w:lang w:bidi="cs-CZ"/>
        </w:rPr>
        <w:t xml:space="preserve"> nechte rozmrazit maliny, rozmixujte je, propasírujte přes síto, </w:t>
      </w:r>
      <w:r w:rsidR="00A14A7A">
        <w:rPr>
          <w:sz w:val="20"/>
          <w:lang w:bidi="cs-CZ"/>
        </w:rPr>
        <w:t xml:space="preserve">šťávu z nich </w:t>
      </w:r>
      <w:r w:rsidRPr="00DB2FD7">
        <w:rPr>
          <w:sz w:val="20"/>
          <w:lang w:bidi="cs-CZ"/>
        </w:rPr>
        <w:t xml:space="preserve">smíchejte s želírovacím cukrem, krátce povařte </w:t>
      </w:r>
      <w:r w:rsidR="006D66F9">
        <w:rPr>
          <w:sz w:val="20"/>
          <w:lang w:bidi="cs-CZ"/>
        </w:rPr>
        <w:br/>
      </w:r>
      <w:r w:rsidRPr="00DB2FD7">
        <w:rPr>
          <w:sz w:val="20"/>
          <w:lang w:bidi="cs-CZ"/>
        </w:rPr>
        <w:t>a nechte vychladit.</w:t>
      </w:r>
    </w:p>
    <w:p w14:paraId="0BE0C327" w14:textId="77777777" w:rsidR="00DB2FD7" w:rsidRPr="00DB2FD7" w:rsidRDefault="00DB2FD7" w:rsidP="00DB2FD7">
      <w:pPr>
        <w:pStyle w:val="Odstavecseseznamem"/>
        <w:numPr>
          <w:ilvl w:val="0"/>
          <w:numId w:val="3"/>
        </w:numPr>
        <w:spacing w:before="120"/>
        <w:ind w:right="663"/>
        <w:rPr>
          <w:sz w:val="20"/>
          <w:lang w:val="de-DE"/>
        </w:rPr>
      </w:pPr>
      <w:r w:rsidRPr="00DB2FD7">
        <w:rPr>
          <w:sz w:val="20"/>
          <w:lang w:bidi="cs-CZ"/>
        </w:rPr>
        <w:t>Na mangový dip mango rozmixujte a smíchejte s pomerančovou šťávou a 1 lžičkou moučkového cukru. Na dip z kiwi plody oloupejte, nakrájejte na větší kousky a rozmixujte se zbývajícím moučkovým cukrem.</w:t>
      </w:r>
    </w:p>
    <w:p w14:paraId="48AB5F46" w14:textId="1F3FEF75" w:rsidR="00B24F2C" w:rsidRPr="00B24F2C" w:rsidRDefault="007F62D5" w:rsidP="00DB2FD7">
      <w:pPr>
        <w:pStyle w:val="Odstavecseseznamem"/>
        <w:numPr>
          <w:ilvl w:val="0"/>
          <w:numId w:val="3"/>
        </w:numPr>
        <w:spacing w:before="120"/>
        <w:ind w:right="663"/>
        <w:rPr>
          <w:sz w:val="20"/>
          <w:lang w:val="de-DE"/>
        </w:rPr>
      </w:pPr>
      <w:r>
        <w:rPr>
          <w:sz w:val="20"/>
          <w:lang w:bidi="cs-CZ"/>
        </w:rPr>
        <w:t>6 kusů Kinder Mléčný řez</w:t>
      </w:r>
      <w:r w:rsidR="00DB2FD7" w:rsidRPr="00DB2FD7">
        <w:rPr>
          <w:sz w:val="20"/>
          <w:lang w:bidi="cs-CZ"/>
        </w:rPr>
        <w:t xml:space="preserve"> podélně rozpulte a stran</w:t>
      </w:r>
      <w:r w:rsidR="00A14A7A">
        <w:rPr>
          <w:sz w:val="20"/>
          <w:lang w:bidi="cs-CZ"/>
        </w:rPr>
        <w:t>y</w:t>
      </w:r>
      <w:r w:rsidR="00DB2FD7" w:rsidRPr="00DB2FD7">
        <w:rPr>
          <w:sz w:val="20"/>
          <w:lang w:bidi="cs-CZ"/>
        </w:rPr>
        <w:t xml:space="preserve"> s</w:t>
      </w:r>
      <w:r w:rsidR="00A14A7A">
        <w:rPr>
          <w:sz w:val="20"/>
          <w:lang w:bidi="cs-CZ"/>
        </w:rPr>
        <w:t> </w:t>
      </w:r>
      <w:r w:rsidR="00DB2FD7" w:rsidRPr="00DB2FD7">
        <w:rPr>
          <w:sz w:val="20"/>
          <w:lang w:bidi="cs-CZ"/>
        </w:rPr>
        <w:t>krémem</w:t>
      </w:r>
      <w:r w:rsidR="00A14A7A">
        <w:rPr>
          <w:sz w:val="20"/>
          <w:lang w:bidi="cs-CZ"/>
        </w:rPr>
        <w:t xml:space="preserve"> obalte</w:t>
      </w:r>
      <w:r w:rsidR="00DB2FD7" w:rsidRPr="00DB2FD7">
        <w:rPr>
          <w:sz w:val="20"/>
          <w:lang w:bidi="cs-CZ"/>
        </w:rPr>
        <w:t xml:space="preserve"> sekanými oříšky. Ovocné dipy můžete ozdobit čerstvým ovocem a mátou, podávejte s tyčinkami z Kinder </w:t>
      </w:r>
      <w:r>
        <w:rPr>
          <w:sz w:val="20"/>
          <w:lang w:bidi="cs-CZ"/>
        </w:rPr>
        <w:t>M</w:t>
      </w:r>
      <w:r w:rsidR="00DB2FD7" w:rsidRPr="00DB2FD7">
        <w:rPr>
          <w:sz w:val="20"/>
          <w:lang w:bidi="cs-CZ"/>
        </w:rPr>
        <w:t>léčný řez.</w:t>
      </w:r>
    </w:p>
    <w:sectPr w:rsidR="00B24F2C" w:rsidRPr="00B24F2C" w:rsidSect="00C51364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-BoldItalic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5D2"/>
    <w:multiLevelType w:val="hybridMultilevel"/>
    <w:tmpl w:val="15AA8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41C90"/>
    <w:multiLevelType w:val="hybridMultilevel"/>
    <w:tmpl w:val="125233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40241"/>
    <w:multiLevelType w:val="hybridMultilevel"/>
    <w:tmpl w:val="CEB47D54"/>
    <w:lvl w:ilvl="0" w:tplc="85F0C278">
      <w:start w:val="1"/>
      <w:numFmt w:val="decimal"/>
      <w:lvlText w:val="%1."/>
      <w:lvlJc w:val="left"/>
      <w:pPr>
        <w:ind w:left="1558" w:hanging="360"/>
      </w:pPr>
      <w:rPr>
        <w:rFonts w:ascii="Arial" w:eastAsia="Arial" w:hAnsi="Arial" w:cs="Arial" w:hint="default"/>
        <w:color w:val="auto"/>
        <w:spacing w:val="-1"/>
        <w:w w:val="102"/>
        <w:sz w:val="21"/>
        <w:szCs w:val="21"/>
      </w:rPr>
    </w:lvl>
    <w:lvl w:ilvl="1" w:tplc="FBCC8D8C">
      <w:numFmt w:val="bullet"/>
      <w:lvlText w:val="•"/>
      <w:lvlJc w:val="left"/>
      <w:pPr>
        <w:ind w:left="2500" w:hanging="360"/>
      </w:pPr>
      <w:rPr>
        <w:rFonts w:hint="default"/>
      </w:rPr>
    </w:lvl>
    <w:lvl w:ilvl="2" w:tplc="D6A6280C">
      <w:numFmt w:val="bullet"/>
      <w:lvlText w:val="•"/>
      <w:lvlJc w:val="left"/>
      <w:pPr>
        <w:ind w:left="3441" w:hanging="360"/>
      </w:pPr>
      <w:rPr>
        <w:rFonts w:hint="default"/>
      </w:rPr>
    </w:lvl>
    <w:lvl w:ilvl="3" w:tplc="ABCAD2A6">
      <w:numFmt w:val="bullet"/>
      <w:lvlText w:val="•"/>
      <w:lvlJc w:val="left"/>
      <w:pPr>
        <w:ind w:left="4381" w:hanging="360"/>
      </w:pPr>
      <w:rPr>
        <w:rFonts w:hint="default"/>
      </w:rPr>
    </w:lvl>
    <w:lvl w:ilvl="4" w:tplc="E6E8FDE4"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BBC62F7E">
      <w:numFmt w:val="bullet"/>
      <w:lvlText w:val="•"/>
      <w:lvlJc w:val="left"/>
      <w:pPr>
        <w:ind w:left="6262" w:hanging="360"/>
      </w:pPr>
      <w:rPr>
        <w:rFonts w:hint="default"/>
      </w:rPr>
    </w:lvl>
    <w:lvl w:ilvl="6" w:tplc="40B251C2">
      <w:numFmt w:val="bullet"/>
      <w:lvlText w:val="•"/>
      <w:lvlJc w:val="left"/>
      <w:pPr>
        <w:ind w:left="7203" w:hanging="360"/>
      </w:pPr>
      <w:rPr>
        <w:rFonts w:hint="default"/>
      </w:rPr>
    </w:lvl>
    <w:lvl w:ilvl="7" w:tplc="0070171C">
      <w:numFmt w:val="bullet"/>
      <w:lvlText w:val="•"/>
      <w:lvlJc w:val="left"/>
      <w:pPr>
        <w:ind w:left="8143" w:hanging="360"/>
      </w:pPr>
      <w:rPr>
        <w:rFonts w:hint="default"/>
      </w:rPr>
    </w:lvl>
    <w:lvl w:ilvl="8" w:tplc="E610B484">
      <w:numFmt w:val="bullet"/>
      <w:lvlText w:val="•"/>
      <w:lvlJc w:val="left"/>
      <w:pPr>
        <w:ind w:left="908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BICKOVA Barbora CZE">
    <w15:presenceInfo w15:providerId="AD" w15:userId="S-1-5-21-789336058-790525478-1801674531-441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D8"/>
    <w:rsid w:val="0007591C"/>
    <w:rsid w:val="002365B5"/>
    <w:rsid w:val="00322DFF"/>
    <w:rsid w:val="006D66F9"/>
    <w:rsid w:val="007C79AE"/>
    <w:rsid w:val="007F62D5"/>
    <w:rsid w:val="00905794"/>
    <w:rsid w:val="009155FE"/>
    <w:rsid w:val="00921201"/>
    <w:rsid w:val="009E5FD8"/>
    <w:rsid w:val="00A14A7A"/>
    <w:rsid w:val="00A25C02"/>
    <w:rsid w:val="00A87377"/>
    <w:rsid w:val="00B24F2C"/>
    <w:rsid w:val="00BF5F25"/>
    <w:rsid w:val="00C51364"/>
    <w:rsid w:val="00D01586"/>
    <w:rsid w:val="00D46151"/>
    <w:rsid w:val="00DA7452"/>
    <w:rsid w:val="00DB2FD7"/>
    <w:rsid w:val="00DF0645"/>
    <w:rsid w:val="00E6177C"/>
    <w:rsid w:val="00E6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EC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3"/>
      <w:ind w:left="1011" w:right="2001"/>
      <w:outlineLvl w:val="0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558" w:right="664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21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201"/>
    <w:rPr>
      <w:rFonts w:ascii="Tahoma" w:eastAsia="Arial" w:hAnsi="Tahoma" w:cs="Tahoma"/>
      <w:sz w:val="16"/>
      <w:szCs w:val="16"/>
    </w:rPr>
  </w:style>
  <w:style w:type="character" w:customStyle="1" w:styleId="fontstyle01">
    <w:name w:val="fontstyle01"/>
    <w:basedOn w:val="Standardnpsmoodstavce"/>
    <w:rsid w:val="00C51364"/>
    <w:rPr>
      <w:rFonts w:ascii="Georgia-BoldItalic" w:hAnsi="Georgia-BoldItalic" w:hint="default"/>
      <w:b/>
      <w:bCs/>
      <w:i/>
      <w:iCs/>
      <w:color w:val="00ADF0"/>
      <w:sz w:val="24"/>
      <w:szCs w:val="24"/>
    </w:rPr>
  </w:style>
  <w:style w:type="character" w:customStyle="1" w:styleId="fontstyle21">
    <w:name w:val="fontstyle21"/>
    <w:basedOn w:val="Standardnpsmoodstavce"/>
    <w:rsid w:val="00C51364"/>
    <w:rPr>
      <w:rFonts w:ascii="Arial-ItalicMT" w:hAnsi="Arial-ItalicMT" w:hint="default"/>
      <w:b w:val="0"/>
      <w:bCs w:val="0"/>
      <w:i/>
      <w:iCs/>
      <w:color w:val="767171"/>
      <w:sz w:val="20"/>
      <w:szCs w:val="20"/>
    </w:rPr>
  </w:style>
  <w:style w:type="table" w:styleId="Mkatabulky">
    <w:name w:val="Table Grid"/>
    <w:basedOn w:val="Normlntabulka"/>
    <w:uiPriority w:val="59"/>
    <w:rsid w:val="00C5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D01586"/>
    <w:pPr>
      <w:widowControl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73"/>
      <w:ind w:left="1011" w:right="2001"/>
      <w:outlineLvl w:val="0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558" w:right="664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21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201"/>
    <w:rPr>
      <w:rFonts w:ascii="Tahoma" w:eastAsia="Arial" w:hAnsi="Tahoma" w:cs="Tahoma"/>
      <w:sz w:val="16"/>
      <w:szCs w:val="16"/>
    </w:rPr>
  </w:style>
  <w:style w:type="character" w:customStyle="1" w:styleId="fontstyle01">
    <w:name w:val="fontstyle01"/>
    <w:basedOn w:val="Standardnpsmoodstavce"/>
    <w:rsid w:val="00C51364"/>
    <w:rPr>
      <w:rFonts w:ascii="Georgia-BoldItalic" w:hAnsi="Georgia-BoldItalic" w:hint="default"/>
      <w:b/>
      <w:bCs/>
      <w:i/>
      <w:iCs/>
      <w:color w:val="00ADF0"/>
      <w:sz w:val="24"/>
      <w:szCs w:val="24"/>
    </w:rPr>
  </w:style>
  <w:style w:type="character" w:customStyle="1" w:styleId="fontstyle21">
    <w:name w:val="fontstyle21"/>
    <w:basedOn w:val="Standardnpsmoodstavce"/>
    <w:rsid w:val="00C51364"/>
    <w:rPr>
      <w:rFonts w:ascii="Arial-ItalicMT" w:hAnsi="Arial-ItalicMT" w:hint="default"/>
      <w:b w:val="0"/>
      <w:bCs w:val="0"/>
      <w:i/>
      <w:iCs/>
      <w:color w:val="767171"/>
      <w:sz w:val="20"/>
      <w:szCs w:val="20"/>
    </w:rPr>
  </w:style>
  <w:style w:type="table" w:styleId="Mkatabulky">
    <w:name w:val="Table Grid"/>
    <w:basedOn w:val="Normlntabulka"/>
    <w:uiPriority w:val="59"/>
    <w:rsid w:val="00C5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D01586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Umiyaki</dc:creator>
  <cp:lastModifiedBy>Bartoušková Barbora (PRG - MOM)</cp:lastModifiedBy>
  <cp:revision>3</cp:revision>
  <dcterms:created xsi:type="dcterms:W3CDTF">2017-11-13T15:41:00Z</dcterms:created>
  <dcterms:modified xsi:type="dcterms:W3CDTF">2017-11-14T09:09:00Z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65e32d0d-932c-4518-a213-6f5ed043e451</vt:lpwstr>
  </property>
  <property fmtid="{D5CDD505-2E9C-101B-9397-08002B2CF9AE}" pid="3" name="FerreroClassification">
    <vt:lpwstr>NOT REQUIRED</vt:lpwstr>
  </property>
</Properties>
</file>