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88"/>
        <w:gridCol w:w="786"/>
        <w:gridCol w:w="2106"/>
        <w:gridCol w:w="1806"/>
      </w:tblGrid>
      <w:tr w:rsidR="00322DFF" w:rsidRPr="00C51364" w14:paraId="3E8C47EC" w14:textId="77777777" w:rsidTr="00322DFF">
        <w:tc>
          <w:tcPr>
            <w:tcW w:w="8880" w:type="dxa"/>
            <w:gridSpan w:val="3"/>
          </w:tcPr>
          <w:p w14:paraId="4E31B931" w14:textId="6401AA27" w:rsidR="00322DFF" w:rsidRPr="00C51364" w:rsidRDefault="00035241" w:rsidP="00C51364">
            <w:pPr>
              <w:rPr>
                <w:b/>
                <w:i/>
                <w:sz w:val="28"/>
                <w:lang w:val="de-DE"/>
              </w:rPr>
            </w:pPr>
            <w:bookmarkStart w:id="0" w:name="_GoBack"/>
            <w:r w:rsidRPr="002F4933">
              <w:rPr>
                <w:b/>
                <w:i/>
                <w:sz w:val="28"/>
                <w:lang w:bidi="cs-CZ"/>
              </w:rPr>
              <w:t>Patrový</w:t>
            </w:r>
            <w:r w:rsidR="00BD0944" w:rsidRPr="002F4933">
              <w:rPr>
                <w:b/>
                <w:i/>
                <w:sz w:val="28"/>
                <w:lang w:bidi="cs-CZ"/>
              </w:rPr>
              <w:t xml:space="preserve"> dezert </w:t>
            </w:r>
            <w:bookmarkEnd w:id="0"/>
            <w:r w:rsidR="00BD0944" w:rsidRPr="002F4933">
              <w:rPr>
                <w:b/>
                <w:i/>
                <w:sz w:val="28"/>
                <w:lang w:bidi="cs-CZ"/>
              </w:rPr>
              <w:t xml:space="preserve">s Kinder </w:t>
            </w:r>
            <w:r w:rsidR="00EB7A65" w:rsidRPr="002F4933">
              <w:rPr>
                <w:b/>
                <w:i/>
                <w:sz w:val="28"/>
                <w:lang w:bidi="cs-CZ"/>
              </w:rPr>
              <w:t>M</w:t>
            </w:r>
            <w:r w:rsidR="00BD0944" w:rsidRPr="002F4933">
              <w:rPr>
                <w:b/>
                <w:i/>
                <w:sz w:val="28"/>
                <w:lang w:bidi="cs-CZ"/>
              </w:rPr>
              <w:t>léčný řez a granátovým jablkem</w:t>
            </w:r>
          </w:p>
          <w:p w14:paraId="649A692F" w14:textId="77777777" w:rsidR="00322DFF" w:rsidRPr="00C51364" w:rsidRDefault="00322DFF" w:rsidP="00E6177C">
            <w:pPr>
              <w:rPr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(4 porce)</w:t>
            </w:r>
          </w:p>
        </w:tc>
        <w:tc>
          <w:tcPr>
            <w:tcW w:w="1806" w:type="dxa"/>
          </w:tcPr>
          <w:p w14:paraId="12C22EDB" w14:textId="77777777" w:rsidR="00322DFF" w:rsidRPr="00C51364" w:rsidRDefault="00322DFF" w:rsidP="00C51364">
            <w:pPr>
              <w:jc w:val="right"/>
              <w:rPr>
                <w:sz w:val="20"/>
                <w:lang w:val="de-DE"/>
              </w:rPr>
            </w:pPr>
            <w:r w:rsidRPr="00C51364">
              <w:rPr>
                <w:noProof/>
                <w:sz w:val="20"/>
                <w:lang w:eastAsia="cs-CZ"/>
              </w:rPr>
              <w:drawing>
                <wp:inline distT="0" distB="0" distL="0" distR="0" wp14:anchorId="60CB3C4F" wp14:editId="6FD586BA">
                  <wp:extent cx="1009524" cy="495238"/>
                  <wp:effectExtent l="0" t="0" r="635" b="63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524" cy="49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51364" w:rsidRPr="00BD0944" w14:paraId="0D9D4799" w14:textId="77777777" w:rsidTr="00322DFF">
        <w:tc>
          <w:tcPr>
            <w:tcW w:w="5478" w:type="dxa"/>
          </w:tcPr>
          <w:p w14:paraId="26B003B3" w14:textId="77777777" w:rsidR="00C51364" w:rsidRPr="00C51364" w:rsidRDefault="00BD0944" w:rsidP="00C51364">
            <w:pPr>
              <w:rPr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6D9E7A37" wp14:editId="73C37881">
                  <wp:extent cx="3665475" cy="3596640"/>
                  <wp:effectExtent l="0" t="0" r="0" b="3810"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66520" cy="3597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6" w:type="dxa"/>
          </w:tcPr>
          <w:p w14:paraId="498AB122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2CF2D5B1" wp14:editId="7AFC9F45">
                  <wp:extent cx="361905" cy="409524"/>
                  <wp:effectExtent l="0" t="0" r="635" b="0"/>
                  <wp:docPr id="21" name="Obráze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905" cy="4095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68BA4DA6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Ingredience:</w:t>
            </w:r>
          </w:p>
          <w:p w14:paraId="4E41D383" w14:textId="00B230D9" w:rsidR="00BD0944" w:rsidRPr="00BD0944" w:rsidRDefault="00A62B56" w:rsidP="00BD0944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4 kusy Kinder M</w:t>
            </w:r>
            <w:r w:rsidR="00BD0944" w:rsidRPr="00BD0944">
              <w:rPr>
                <w:sz w:val="20"/>
                <w:lang w:bidi="cs-CZ"/>
              </w:rPr>
              <w:t>léčný řez</w:t>
            </w:r>
          </w:p>
          <w:p w14:paraId="4E5C2C3E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 xml:space="preserve">100 g </w:t>
            </w:r>
            <w:r w:rsidR="00773254">
              <w:rPr>
                <w:sz w:val="20"/>
                <w:lang w:bidi="cs-CZ"/>
              </w:rPr>
              <w:t xml:space="preserve">polotučného </w:t>
            </w:r>
            <w:r w:rsidRPr="00BD0944">
              <w:rPr>
                <w:sz w:val="20"/>
                <w:lang w:bidi="cs-CZ"/>
              </w:rPr>
              <w:t>tvarohu</w:t>
            </w:r>
          </w:p>
          <w:p w14:paraId="411A36B1" w14:textId="2EE975F5" w:rsidR="00BD0944" w:rsidRDefault="00EB7A65" w:rsidP="00BD0944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bidi="cs-CZ"/>
              </w:rPr>
              <w:t>d</w:t>
            </w:r>
            <w:r w:rsidR="00BD0944" w:rsidRPr="00BD0944">
              <w:rPr>
                <w:sz w:val="20"/>
                <w:lang w:bidi="cs-CZ"/>
              </w:rPr>
              <w:t>užina z 1/2 vanilkového lusku</w:t>
            </w:r>
          </w:p>
          <w:p w14:paraId="25B0FAEB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2 lžíce grenadiny</w:t>
            </w:r>
          </w:p>
          <w:p w14:paraId="1196E250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50 ml smetany</w:t>
            </w:r>
            <w:r w:rsidR="00773254">
              <w:rPr>
                <w:sz w:val="20"/>
                <w:lang w:bidi="cs-CZ"/>
              </w:rPr>
              <w:t xml:space="preserve"> ke šlehání</w:t>
            </w:r>
          </w:p>
          <w:p w14:paraId="6474E1D7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1 vejce</w:t>
            </w:r>
          </w:p>
          <w:p w14:paraId="7308D995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20 g cukru</w:t>
            </w:r>
            <w:r w:rsidR="00773254">
              <w:rPr>
                <w:sz w:val="20"/>
                <w:lang w:bidi="cs-CZ"/>
              </w:rPr>
              <w:t xml:space="preserve"> krupice</w:t>
            </w:r>
          </w:p>
          <w:p w14:paraId="35901939" w14:textId="459C43EE" w:rsid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 xml:space="preserve">2 plátky </w:t>
            </w:r>
            <w:r w:rsidR="00773254">
              <w:rPr>
                <w:sz w:val="20"/>
                <w:lang w:bidi="cs-CZ"/>
              </w:rPr>
              <w:t>čiré</w:t>
            </w:r>
            <w:r w:rsidRPr="00BD0944">
              <w:rPr>
                <w:sz w:val="20"/>
                <w:lang w:bidi="cs-CZ"/>
              </w:rPr>
              <w:t xml:space="preserve"> želatiny</w:t>
            </w:r>
          </w:p>
          <w:p w14:paraId="74246F5A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3 lžíce zrníček granátového jablka</w:t>
            </w:r>
          </w:p>
          <w:p w14:paraId="34D0D31F" w14:textId="77777777" w:rsid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1 lžíce strouhané čokolády</w:t>
            </w:r>
          </w:p>
          <w:p w14:paraId="4A4016D1" w14:textId="77777777" w:rsidR="00BD0944" w:rsidRPr="00BD0944" w:rsidRDefault="00BD0944" w:rsidP="00BD0944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Dále pak:</w:t>
            </w:r>
          </w:p>
          <w:p w14:paraId="4ECD0F52" w14:textId="77777777" w:rsidR="00C51364" w:rsidRDefault="00BD0944" w:rsidP="00BD0944">
            <w:pPr>
              <w:spacing w:before="120"/>
              <w:rPr>
                <w:sz w:val="20"/>
                <w:lang w:bidi="cs-CZ"/>
              </w:rPr>
            </w:pPr>
            <w:r w:rsidRPr="00BD0944">
              <w:rPr>
                <w:sz w:val="20"/>
                <w:lang w:bidi="cs-CZ"/>
              </w:rPr>
              <w:t>dezertní sklenice (Ø cca 4 cm)</w:t>
            </w:r>
          </w:p>
          <w:p w14:paraId="17B81F81" w14:textId="3D1DAD85" w:rsidR="00377182" w:rsidRPr="00C51364" w:rsidRDefault="00377182" w:rsidP="00BD0944">
            <w:pPr>
              <w:spacing w:before="120"/>
              <w:rPr>
                <w:sz w:val="20"/>
                <w:lang w:val="de-DE"/>
              </w:rPr>
            </w:pPr>
            <w:r>
              <w:rPr>
                <w:sz w:val="20"/>
                <w:lang w:val="de-DE"/>
              </w:rPr>
              <w:t>lístky máty na ozdobu</w:t>
            </w:r>
          </w:p>
        </w:tc>
      </w:tr>
      <w:tr w:rsidR="00C51364" w:rsidRPr="00BD0944" w14:paraId="3B8B8C05" w14:textId="77777777" w:rsidTr="00322DFF">
        <w:tc>
          <w:tcPr>
            <w:tcW w:w="5478" w:type="dxa"/>
          </w:tcPr>
          <w:p w14:paraId="65D060BE" w14:textId="77777777" w:rsidR="00C51364" w:rsidRPr="00C51364" w:rsidRDefault="00C51364" w:rsidP="00C51364">
            <w:pPr>
              <w:rPr>
                <w:sz w:val="20"/>
                <w:lang w:val="de-DE"/>
              </w:rPr>
            </w:pPr>
          </w:p>
        </w:tc>
        <w:tc>
          <w:tcPr>
            <w:tcW w:w="786" w:type="dxa"/>
          </w:tcPr>
          <w:p w14:paraId="061C40A7" w14:textId="77777777" w:rsidR="00C51364" w:rsidRPr="00C51364" w:rsidRDefault="00C51364" w:rsidP="00C51364">
            <w:pPr>
              <w:spacing w:before="120"/>
              <w:rPr>
                <w:i/>
                <w:sz w:val="20"/>
                <w:lang w:val="de-DE"/>
              </w:rPr>
            </w:pPr>
            <w:r>
              <w:rPr>
                <w:noProof/>
                <w:lang w:eastAsia="cs-CZ"/>
              </w:rPr>
              <w:drawing>
                <wp:inline distT="0" distB="0" distL="0" distR="0" wp14:anchorId="48770E35" wp14:editId="1A68CFB6">
                  <wp:extent cx="314286" cy="314286"/>
                  <wp:effectExtent l="0" t="0" r="0" b="0"/>
                  <wp:docPr id="22" name="Obráze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4286" cy="3142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2" w:type="dxa"/>
            <w:gridSpan w:val="2"/>
          </w:tcPr>
          <w:p w14:paraId="04E9022A" w14:textId="77777777" w:rsidR="00C51364" w:rsidRPr="00C51364" w:rsidRDefault="00C51364" w:rsidP="00C51364">
            <w:pPr>
              <w:spacing w:before="120"/>
              <w:rPr>
                <w:b/>
                <w:i/>
                <w:sz w:val="20"/>
                <w:lang w:val="de-DE"/>
              </w:rPr>
            </w:pPr>
            <w:r w:rsidRPr="00C51364">
              <w:rPr>
                <w:b/>
                <w:i/>
                <w:sz w:val="20"/>
                <w:lang w:bidi="cs-CZ"/>
              </w:rPr>
              <w:t>Doba přípravy:</w:t>
            </w:r>
          </w:p>
          <w:p w14:paraId="7A04C146" w14:textId="77777777" w:rsidR="00BD0944" w:rsidRDefault="00BD0944" w:rsidP="000E3A82">
            <w:pPr>
              <w:spacing w:before="120"/>
              <w:rPr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cca 35 minut</w:t>
            </w:r>
          </w:p>
          <w:p w14:paraId="2377873A" w14:textId="77777777" w:rsidR="00C51364" w:rsidRPr="00C51364" w:rsidRDefault="00BD0944" w:rsidP="000E3A82">
            <w:pPr>
              <w:spacing w:before="120"/>
              <w:rPr>
                <w:i/>
                <w:sz w:val="20"/>
                <w:lang w:val="de-DE"/>
              </w:rPr>
            </w:pPr>
            <w:r w:rsidRPr="00BD0944">
              <w:rPr>
                <w:sz w:val="20"/>
                <w:lang w:bidi="cs-CZ"/>
              </w:rPr>
              <w:t>Doba chlazení: cca 2 hodiny</w:t>
            </w:r>
          </w:p>
        </w:tc>
      </w:tr>
    </w:tbl>
    <w:p w14:paraId="73876E62" w14:textId="77777777" w:rsidR="00C51364" w:rsidRPr="00C51364" w:rsidRDefault="00C51364" w:rsidP="00C51364">
      <w:pPr>
        <w:rPr>
          <w:sz w:val="20"/>
          <w:lang w:val="de-DE"/>
        </w:rPr>
      </w:pPr>
    </w:p>
    <w:p w14:paraId="2DA2AC40" w14:textId="77777777" w:rsidR="00C51364" w:rsidRPr="00C51364" w:rsidRDefault="00C51364" w:rsidP="00C51364">
      <w:pPr>
        <w:rPr>
          <w:sz w:val="20"/>
          <w:lang w:val="de-DE"/>
        </w:rPr>
      </w:pPr>
      <w:r>
        <w:rPr>
          <w:noProof/>
          <w:lang w:eastAsia="cs-CZ"/>
        </w:rPr>
        <w:drawing>
          <wp:inline distT="0" distB="0" distL="0" distR="0" wp14:anchorId="41F54565" wp14:editId="79740A15">
            <wp:extent cx="428571" cy="400000"/>
            <wp:effectExtent l="0" t="0" r="0" b="635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28571" cy="4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B6D676" w14:textId="77777777" w:rsidR="009E5FD8" w:rsidRPr="00C51364" w:rsidRDefault="009E5FD8" w:rsidP="00C51364">
      <w:pPr>
        <w:rPr>
          <w:sz w:val="20"/>
          <w:lang w:val="de-DE"/>
        </w:rPr>
      </w:pPr>
    </w:p>
    <w:p w14:paraId="054E4416" w14:textId="77777777" w:rsidR="009E5FD8" w:rsidRPr="00C51364" w:rsidRDefault="00921201" w:rsidP="00C51364">
      <w:pPr>
        <w:rPr>
          <w:b/>
          <w:i/>
          <w:sz w:val="20"/>
          <w:lang w:val="de-DE"/>
        </w:rPr>
      </w:pPr>
      <w:r w:rsidRPr="00C51364">
        <w:rPr>
          <w:b/>
          <w:i/>
          <w:sz w:val="20"/>
          <w:lang w:bidi="cs-CZ"/>
        </w:rPr>
        <w:t>Příprava:</w:t>
      </w:r>
    </w:p>
    <w:p w14:paraId="2696C3F4" w14:textId="77777777" w:rsidR="00C51364" w:rsidRDefault="00C51364" w:rsidP="00C51364">
      <w:pPr>
        <w:rPr>
          <w:sz w:val="20"/>
          <w:lang w:val="de-DE"/>
        </w:rPr>
      </w:pPr>
    </w:p>
    <w:p w14:paraId="00E837D1" w14:textId="2EC434EA" w:rsidR="00BD0944" w:rsidRPr="00BD0944" w:rsidRDefault="00BD0944" w:rsidP="00BD0944">
      <w:pPr>
        <w:pStyle w:val="ListParagraph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BD0944">
        <w:rPr>
          <w:sz w:val="20"/>
          <w:lang w:bidi="cs-CZ"/>
        </w:rPr>
        <w:t>Ze 4 kusů Kinder</w:t>
      </w:r>
      <w:r w:rsidR="00A62B56">
        <w:rPr>
          <w:sz w:val="20"/>
          <w:lang w:bidi="cs-CZ"/>
        </w:rPr>
        <w:t xml:space="preserve"> M</w:t>
      </w:r>
      <w:r w:rsidRPr="00BD0944">
        <w:rPr>
          <w:sz w:val="20"/>
          <w:lang w:bidi="cs-CZ"/>
        </w:rPr>
        <w:t xml:space="preserve">léčný řez vykrájejte 8 koleček (Ø 4 cm). Tvaroh smíchejte s dužinou </w:t>
      </w:r>
      <w:r w:rsidR="00DE4389" w:rsidRPr="00BD0944">
        <w:rPr>
          <w:sz w:val="20"/>
          <w:lang w:bidi="cs-CZ"/>
        </w:rPr>
        <w:t>z vanilkového</w:t>
      </w:r>
      <w:r w:rsidRPr="00BD0944">
        <w:rPr>
          <w:sz w:val="20"/>
          <w:lang w:bidi="cs-CZ"/>
        </w:rPr>
        <w:t xml:space="preserve"> lusku a grenadinou</w:t>
      </w:r>
      <w:r w:rsidR="0027407E">
        <w:rPr>
          <w:sz w:val="20"/>
          <w:lang w:bidi="cs-CZ"/>
        </w:rPr>
        <w:t>.</w:t>
      </w:r>
      <w:r w:rsidRPr="00BD0944">
        <w:rPr>
          <w:sz w:val="20"/>
          <w:lang w:bidi="cs-CZ"/>
        </w:rPr>
        <w:t xml:space="preserve"> </w:t>
      </w:r>
      <w:r w:rsidR="0027407E" w:rsidRPr="0027407E">
        <w:rPr>
          <w:sz w:val="20"/>
          <w:lang w:bidi="cs-CZ"/>
        </w:rPr>
        <w:t xml:space="preserve"> </w:t>
      </w:r>
      <w:r w:rsidR="00B6251B">
        <w:rPr>
          <w:sz w:val="20"/>
          <w:lang w:bidi="cs-CZ"/>
        </w:rPr>
        <w:t>Z</w:t>
      </w:r>
      <w:r w:rsidR="00B6251B" w:rsidRPr="00BD0944">
        <w:rPr>
          <w:sz w:val="20"/>
          <w:lang w:bidi="cs-CZ"/>
        </w:rPr>
        <w:t xml:space="preserve">e smetany ušlehejte pevnou šlehačku. </w:t>
      </w:r>
      <w:r w:rsidR="0027407E" w:rsidRPr="00BD0944">
        <w:rPr>
          <w:sz w:val="20"/>
          <w:lang w:bidi="cs-CZ"/>
        </w:rPr>
        <w:t xml:space="preserve">Želatinu namočte podle pokynů na obalu, rozpusťte a </w:t>
      </w:r>
      <w:r w:rsidR="00B6251B">
        <w:rPr>
          <w:sz w:val="20"/>
          <w:lang w:bidi="cs-CZ"/>
        </w:rPr>
        <w:t xml:space="preserve">metličkou </w:t>
      </w:r>
      <w:r w:rsidR="0027407E" w:rsidRPr="00BD0944">
        <w:rPr>
          <w:sz w:val="20"/>
          <w:lang w:bidi="cs-CZ"/>
        </w:rPr>
        <w:t>smíchejte s</w:t>
      </w:r>
      <w:r w:rsidR="00FB3B66">
        <w:rPr>
          <w:sz w:val="20"/>
          <w:lang w:bidi="cs-CZ"/>
        </w:rPr>
        <w:t> </w:t>
      </w:r>
      <w:r w:rsidR="0027407E" w:rsidRPr="00BD0944">
        <w:rPr>
          <w:sz w:val="20"/>
          <w:lang w:bidi="cs-CZ"/>
        </w:rPr>
        <w:t>grenadinovo</w:t>
      </w:r>
      <w:r w:rsidR="00FB3B66">
        <w:rPr>
          <w:sz w:val="20"/>
          <w:lang w:bidi="cs-CZ"/>
        </w:rPr>
        <w:t>-</w:t>
      </w:r>
      <w:r w:rsidR="0027407E" w:rsidRPr="00BD0944">
        <w:rPr>
          <w:sz w:val="20"/>
          <w:lang w:bidi="cs-CZ"/>
        </w:rPr>
        <w:t>tvarohovou směsí</w:t>
      </w:r>
      <w:r w:rsidR="00B6251B">
        <w:rPr>
          <w:sz w:val="20"/>
          <w:lang w:bidi="cs-CZ"/>
        </w:rPr>
        <w:t xml:space="preserve"> </w:t>
      </w:r>
      <w:r w:rsidR="00EB7A65">
        <w:rPr>
          <w:sz w:val="20"/>
          <w:lang w:bidi="cs-CZ"/>
        </w:rPr>
        <w:br/>
      </w:r>
      <w:r w:rsidR="00B6251B">
        <w:rPr>
          <w:sz w:val="20"/>
          <w:lang w:bidi="cs-CZ"/>
        </w:rPr>
        <w:t>a šlehačkou</w:t>
      </w:r>
      <w:r w:rsidR="0027407E" w:rsidRPr="00BD0944">
        <w:rPr>
          <w:sz w:val="20"/>
          <w:lang w:bidi="cs-CZ"/>
        </w:rPr>
        <w:t>.</w:t>
      </w:r>
      <w:r w:rsidR="0027407E">
        <w:rPr>
          <w:sz w:val="20"/>
          <w:lang w:bidi="cs-CZ"/>
        </w:rPr>
        <w:t xml:space="preserve"> </w:t>
      </w:r>
    </w:p>
    <w:p w14:paraId="67B20E09" w14:textId="1B4C0472" w:rsidR="00BD0944" w:rsidRPr="00BD0944" w:rsidRDefault="0027407E" w:rsidP="00BD0944">
      <w:pPr>
        <w:pStyle w:val="ListParagraph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BD0944">
        <w:rPr>
          <w:sz w:val="20"/>
          <w:lang w:bidi="cs-CZ"/>
        </w:rPr>
        <w:t>Oddělte bílek od žloutku. Ze žloutku s cukrem ušlehejte hustou pěnu.</w:t>
      </w:r>
      <w:r>
        <w:rPr>
          <w:sz w:val="20"/>
          <w:lang w:bidi="cs-CZ"/>
        </w:rPr>
        <w:t xml:space="preserve"> </w:t>
      </w:r>
      <w:r w:rsidR="00BD0944" w:rsidRPr="00BD0944">
        <w:rPr>
          <w:sz w:val="20"/>
          <w:lang w:bidi="cs-CZ"/>
        </w:rPr>
        <w:t>Bílek ušlehejte v tuhý sníh</w:t>
      </w:r>
      <w:r w:rsidR="00B6251B">
        <w:rPr>
          <w:sz w:val="20"/>
          <w:lang w:bidi="cs-CZ"/>
        </w:rPr>
        <w:t xml:space="preserve"> </w:t>
      </w:r>
      <w:r w:rsidR="00EB7A65">
        <w:rPr>
          <w:sz w:val="20"/>
          <w:lang w:bidi="cs-CZ"/>
        </w:rPr>
        <w:br/>
      </w:r>
      <w:r w:rsidR="00B6251B">
        <w:rPr>
          <w:sz w:val="20"/>
          <w:lang w:bidi="cs-CZ"/>
        </w:rPr>
        <w:t>a opatrně ho vmíchejte d</w:t>
      </w:r>
      <w:r w:rsidR="00BD0944" w:rsidRPr="00BD0944">
        <w:rPr>
          <w:sz w:val="20"/>
          <w:lang w:bidi="cs-CZ"/>
        </w:rPr>
        <w:t>o žloutkového krému.</w:t>
      </w:r>
      <w:r w:rsidR="00B6251B">
        <w:rPr>
          <w:sz w:val="20"/>
          <w:lang w:bidi="cs-CZ"/>
        </w:rPr>
        <w:t xml:space="preserve"> Vše propojte s tvarohovou směsí a d</w:t>
      </w:r>
      <w:r w:rsidR="00B6251B" w:rsidRPr="00BD0944">
        <w:rPr>
          <w:sz w:val="20"/>
          <w:lang w:bidi="cs-CZ"/>
        </w:rPr>
        <w:t xml:space="preserve">o pěny </w:t>
      </w:r>
      <w:r w:rsidR="00B6251B">
        <w:rPr>
          <w:sz w:val="20"/>
          <w:lang w:bidi="cs-CZ"/>
        </w:rPr>
        <w:t xml:space="preserve">ještě </w:t>
      </w:r>
      <w:r w:rsidR="00B6251B" w:rsidRPr="00BD0944">
        <w:rPr>
          <w:sz w:val="20"/>
          <w:lang w:bidi="cs-CZ"/>
        </w:rPr>
        <w:t>vmíchejte 2 lžíce zrníček granátového jablka</w:t>
      </w:r>
      <w:r w:rsidR="00B6251B">
        <w:rPr>
          <w:sz w:val="20"/>
          <w:lang w:bidi="cs-CZ"/>
        </w:rPr>
        <w:t>.</w:t>
      </w:r>
    </w:p>
    <w:p w14:paraId="34D1698E" w14:textId="382EB1ED" w:rsidR="00B24F2C" w:rsidRPr="000E3A82" w:rsidRDefault="00BD0944" w:rsidP="00BD0944">
      <w:pPr>
        <w:pStyle w:val="ListParagraph"/>
        <w:numPr>
          <w:ilvl w:val="0"/>
          <w:numId w:val="3"/>
        </w:numPr>
        <w:spacing w:before="120"/>
        <w:ind w:right="663"/>
        <w:rPr>
          <w:sz w:val="20"/>
          <w:lang w:val="de-DE"/>
        </w:rPr>
      </w:pPr>
      <w:r w:rsidRPr="00BD0944">
        <w:rPr>
          <w:sz w:val="20"/>
          <w:lang w:bidi="cs-CZ"/>
        </w:rPr>
        <w:t xml:space="preserve">Dezertní sklenice naplňte 1/3 krému. Vložte kolečko Kinder </w:t>
      </w:r>
      <w:r w:rsidR="00EB7A65">
        <w:rPr>
          <w:sz w:val="20"/>
          <w:lang w:bidi="cs-CZ"/>
        </w:rPr>
        <w:t>M</w:t>
      </w:r>
      <w:r w:rsidRPr="00BD0944">
        <w:rPr>
          <w:sz w:val="20"/>
          <w:lang w:bidi="cs-CZ"/>
        </w:rPr>
        <w:t>léčný řez a vrstvení opakujte. Zakončete krémem s grenadinou. Dezert nechte 2 hodiny v chladu a podávejte ozdobený zbývajícími zrníčky granátového jablka, strouhanou čokoládou, případně čerstvou mátou.</w:t>
      </w:r>
    </w:p>
    <w:sectPr w:rsidR="00B24F2C" w:rsidRPr="000E3A82" w:rsidSect="00C51364">
      <w:type w:val="continuous"/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-BoldItalic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905D2"/>
    <w:multiLevelType w:val="hybridMultilevel"/>
    <w:tmpl w:val="15AA8A6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41C90"/>
    <w:multiLevelType w:val="hybridMultilevel"/>
    <w:tmpl w:val="12523308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640241"/>
    <w:multiLevelType w:val="hybridMultilevel"/>
    <w:tmpl w:val="CEB47D54"/>
    <w:lvl w:ilvl="0" w:tplc="85F0C278">
      <w:start w:val="1"/>
      <w:numFmt w:val="decimal"/>
      <w:lvlText w:val="%1."/>
      <w:lvlJc w:val="left"/>
      <w:pPr>
        <w:ind w:left="1558" w:hanging="360"/>
      </w:pPr>
      <w:rPr>
        <w:rFonts w:ascii="Arial" w:eastAsia="Arial" w:hAnsi="Arial" w:cs="Arial" w:hint="default"/>
        <w:color w:val="auto"/>
        <w:spacing w:val="-1"/>
        <w:w w:val="102"/>
        <w:sz w:val="21"/>
        <w:szCs w:val="21"/>
      </w:rPr>
    </w:lvl>
    <w:lvl w:ilvl="1" w:tplc="FBCC8D8C">
      <w:numFmt w:val="bullet"/>
      <w:lvlText w:val="•"/>
      <w:lvlJc w:val="left"/>
      <w:pPr>
        <w:ind w:left="2500" w:hanging="360"/>
      </w:pPr>
      <w:rPr>
        <w:rFonts w:hint="default"/>
      </w:rPr>
    </w:lvl>
    <w:lvl w:ilvl="2" w:tplc="D6A6280C">
      <w:numFmt w:val="bullet"/>
      <w:lvlText w:val="•"/>
      <w:lvlJc w:val="left"/>
      <w:pPr>
        <w:ind w:left="3441" w:hanging="360"/>
      </w:pPr>
      <w:rPr>
        <w:rFonts w:hint="default"/>
      </w:rPr>
    </w:lvl>
    <w:lvl w:ilvl="3" w:tplc="ABCAD2A6">
      <w:numFmt w:val="bullet"/>
      <w:lvlText w:val="•"/>
      <w:lvlJc w:val="left"/>
      <w:pPr>
        <w:ind w:left="4381" w:hanging="360"/>
      </w:pPr>
      <w:rPr>
        <w:rFonts w:hint="default"/>
      </w:rPr>
    </w:lvl>
    <w:lvl w:ilvl="4" w:tplc="E6E8FDE4">
      <w:numFmt w:val="bullet"/>
      <w:lvlText w:val="•"/>
      <w:lvlJc w:val="left"/>
      <w:pPr>
        <w:ind w:left="5322" w:hanging="360"/>
      </w:pPr>
      <w:rPr>
        <w:rFonts w:hint="default"/>
      </w:rPr>
    </w:lvl>
    <w:lvl w:ilvl="5" w:tplc="BBC62F7E">
      <w:numFmt w:val="bullet"/>
      <w:lvlText w:val="•"/>
      <w:lvlJc w:val="left"/>
      <w:pPr>
        <w:ind w:left="6262" w:hanging="360"/>
      </w:pPr>
      <w:rPr>
        <w:rFonts w:hint="default"/>
      </w:rPr>
    </w:lvl>
    <w:lvl w:ilvl="6" w:tplc="40B251C2">
      <w:numFmt w:val="bullet"/>
      <w:lvlText w:val="•"/>
      <w:lvlJc w:val="left"/>
      <w:pPr>
        <w:ind w:left="7203" w:hanging="360"/>
      </w:pPr>
      <w:rPr>
        <w:rFonts w:hint="default"/>
      </w:rPr>
    </w:lvl>
    <w:lvl w:ilvl="7" w:tplc="0070171C">
      <w:numFmt w:val="bullet"/>
      <w:lvlText w:val="•"/>
      <w:lvlJc w:val="left"/>
      <w:pPr>
        <w:ind w:left="8143" w:hanging="360"/>
      </w:pPr>
      <w:rPr>
        <w:rFonts w:hint="default"/>
      </w:rPr>
    </w:lvl>
    <w:lvl w:ilvl="8" w:tplc="E610B484">
      <w:numFmt w:val="bullet"/>
      <w:lvlText w:val="•"/>
      <w:lvlJc w:val="left"/>
      <w:pPr>
        <w:ind w:left="9084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D8"/>
    <w:rsid w:val="00035241"/>
    <w:rsid w:val="0007591C"/>
    <w:rsid w:val="000E3A82"/>
    <w:rsid w:val="0013160F"/>
    <w:rsid w:val="00187573"/>
    <w:rsid w:val="002365B5"/>
    <w:rsid w:val="00254264"/>
    <w:rsid w:val="0027407E"/>
    <w:rsid w:val="002F4933"/>
    <w:rsid w:val="00314F97"/>
    <w:rsid w:val="00322DFF"/>
    <w:rsid w:val="00377182"/>
    <w:rsid w:val="00773254"/>
    <w:rsid w:val="00905794"/>
    <w:rsid w:val="00921201"/>
    <w:rsid w:val="009E5FD8"/>
    <w:rsid w:val="00A62B56"/>
    <w:rsid w:val="00A87377"/>
    <w:rsid w:val="00AF2D28"/>
    <w:rsid w:val="00B24F2C"/>
    <w:rsid w:val="00B46235"/>
    <w:rsid w:val="00B6251B"/>
    <w:rsid w:val="00BD0944"/>
    <w:rsid w:val="00C51364"/>
    <w:rsid w:val="00D14C96"/>
    <w:rsid w:val="00DA7452"/>
    <w:rsid w:val="00DB2FD7"/>
    <w:rsid w:val="00DE4389"/>
    <w:rsid w:val="00DF0645"/>
    <w:rsid w:val="00E33A28"/>
    <w:rsid w:val="00E6177C"/>
    <w:rsid w:val="00E63B05"/>
    <w:rsid w:val="00EB7A65"/>
    <w:rsid w:val="00EE629C"/>
    <w:rsid w:val="00FB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12C01B"/>
  <w15:docId w15:val="{67276AC7-0006-4850-B508-B95943716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73"/>
      <w:ind w:left="1011" w:right="2001"/>
      <w:outlineLvl w:val="0"/>
    </w:pPr>
    <w:rPr>
      <w:rFonts w:ascii="Georgia" w:eastAsia="Georgia" w:hAnsi="Georgia" w:cs="Georgia"/>
      <w:b/>
      <w:bCs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1558" w:right="664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21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201"/>
    <w:rPr>
      <w:rFonts w:ascii="Tahoma" w:eastAsia="Arial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C51364"/>
    <w:rPr>
      <w:rFonts w:ascii="Georgia-BoldItalic" w:hAnsi="Georgia-BoldItalic" w:hint="default"/>
      <w:b/>
      <w:bCs/>
      <w:i/>
      <w:iCs/>
      <w:color w:val="00ADF0"/>
      <w:sz w:val="24"/>
      <w:szCs w:val="24"/>
    </w:rPr>
  </w:style>
  <w:style w:type="character" w:customStyle="1" w:styleId="fontstyle21">
    <w:name w:val="fontstyle21"/>
    <w:basedOn w:val="DefaultParagraphFont"/>
    <w:rsid w:val="00C51364"/>
    <w:rPr>
      <w:rFonts w:ascii="Arial-ItalicMT" w:hAnsi="Arial-ItalicMT" w:hint="default"/>
      <w:b w:val="0"/>
      <w:bCs w:val="0"/>
      <w:i/>
      <w:iCs/>
      <w:color w:val="767171"/>
      <w:sz w:val="20"/>
      <w:szCs w:val="20"/>
    </w:rPr>
  </w:style>
  <w:style w:type="table" w:styleId="TableGrid">
    <w:name w:val="Table Grid"/>
    <w:basedOn w:val="TableNormal"/>
    <w:uiPriority w:val="59"/>
    <w:rsid w:val="00C51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4623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23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235"/>
    <w:rPr>
      <w:rFonts w:ascii="Arial" w:eastAsia="Arial" w:hAnsi="Arial" w:cs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23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23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1059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Umiyaki</dc:creator>
  <cp:lastModifiedBy>Fladrova, Anna (PRG-MOM)</cp:lastModifiedBy>
  <cp:revision>6</cp:revision>
  <dcterms:created xsi:type="dcterms:W3CDTF">2017-11-13T15:59:00Z</dcterms:created>
  <dcterms:modified xsi:type="dcterms:W3CDTF">2018-01-18T16:46:00Z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f04b1f6f-30a8-49cc-a7ef-c9f762db650c</vt:lpwstr>
  </property>
  <property fmtid="{D5CDD505-2E9C-101B-9397-08002B2CF9AE}" pid="3" name="FerreroClassification">
    <vt:lpwstr>NOT REQUIRED</vt:lpwstr>
  </property>
</Properties>
</file>