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786"/>
        <w:gridCol w:w="2326"/>
        <w:gridCol w:w="1806"/>
      </w:tblGrid>
      <w:tr w:rsidR="00322DFF" w:rsidRPr="00C51364" w14:paraId="7A845AFA" w14:textId="77777777" w:rsidTr="00322DFF">
        <w:tc>
          <w:tcPr>
            <w:tcW w:w="8880" w:type="dxa"/>
            <w:gridSpan w:val="3"/>
          </w:tcPr>
          <w:p w14:paraId="12EE4ADE" w14:textId="5F338224" w:rsidR="00322DFF" w:rsidRPr="00C51364" w:rsidRDefault="00EE629C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 w:rsidRPr="00EE629C">
              <w:rPr>
                <w:b/>
                <w:i/>
                <w:sz w:val="28"/>
                <w:lang w:bidi="cs-CZ"/>
              </w:rPr>
              <w:t>Minidezerty s </w:t>
            </w:r>
            <w:proofErr w:type="spellStart"/>
            <w:r w:rsidRPr="00EE629C">
              <w:rPr>
                <w:b/>
                <w:i/>
                <w:sz w:val="28"/>
                <w:lang w:bidi="cs-CZ"/>
              </w:rPr>
              <w:t>Kinder</w:t>
            </w:r>
            <w:proofErr w:type="spellEnd"/>
            <w:r w:rsidRPr="00EE629C">
              <w:rPr>
                <w:b/>
                <w:i/>
                <w:sz w:val="28"/>
                <w:lang w:bidi="cs-CZ"/>
              </w:rPr>
              <w:t xml:space="preserve"> </w:t>
            </w:r>
            <w:r w:rsidR="001A3677">
              <w:rPr>
                <w:b/>
                <w:i/>
                <w:sz w:val="28"/>
                <w:lang w:bidi="cs-CZ"/>
              </w:rPr>
              <w:t>M</w:t>
            </w:r>
            <w:r w:rsidR="001A3677" w:rsidRPr="00EE629C">
              <w:rPr>
                <w:b/>
                <w:i/>
                <w:sz w:val="28"/>
                <w:lang w:bidi="cs-CZ"/>
              </w:rPr>
              <w:t xml:space="preserve">léčný </w:t>
            </w:r>
            <w:r w:rsidRPr="00EE629C">
              <w:rPr>
                <w:b/>
                <w:i/>
                <w:sz w:val="28"/>
                <w:lang w:bidi="cs-CZ"/>
              </w:rPr>
              <w:t>řez</w:t>
            </w:r>
          </w:p>
          <w:p w14:paraId="5ABAF0C0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(12 kusů)</w:t>
            </w:r>
          </w:p>
        </w:tc>
        <w:tc>
          <w:tcPr>
            <w:tcW w:w="1806" w:type="dxa"/>
          </w:tcPr>
          <w:p w14:paraId="50B2E83D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0A938979" wp14:editId="590D9C14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EE629C" w14:paraId="5ACB81A3" w14:textId="77777777" w:rsidTr="00322DFF">
        <w:tc>
          <w:tcPr>
            <w:tcW w:w="5478" w:type="dxa"/>
          </w:tcPr>
          <w:p w14:paraId="42A31B76" w14:textId="77777777" w:rsidR="00C51364" w:rsidRPr="00C51364" w:rsidRDefault="00EE629C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29A326" wp14:editId="2A64DA9F">
                  <wp:extent cx="3525941" cy="3517445"/>
                  <wp:effectExtent l="0" t="0" r="0" b="698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72" cy="351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0661546A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23DC4D" wp14:editId="4CC76E4F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5EF0121D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3AF3D7CC" w14:textId="5317A460" w:rsidR="00EE629C" w:rsidRPr="00EE629C" w:rsidRDefault="00715BBB" w:rsidP="00EE629C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 xml:space="preserve">12 kusů </w:t>
            </w:r>
            <w:proofErr w:type="spellStart"/>
            <w:r>
              <w:rPr>
                <w:sz w:val="20"/>
                <w:lang w:bidi="cs-CZ"/>
              </w:rPr>
              <w:t>Kinder</w:t>
            </w:r>
            <w:proofErr w:type="spellEnd"/>
            <w:r>
              <w:rPr>
                <w:sz w:val="20"/>
                <w:lang w:bidi="cs-CZ"/>
              </w:rPr>
              <w:t xml:space="preserve"> M</w:t>
            </w:r>
            <w:r w:rsidR="00FF1D49">
              <w:rPr>
                <w:sz w:val="20"/>
                <w:lang w:bidi="cs-CZ"/>
              </w:rPr>
              <w:t>léčný řez</w:t>
            </w:r>
          </w:p>
          <w:p w14:paraId="37AA9137" w14:textId="77777777" w:rsidR="00EE629C" w:rsidRPr="00EE629C" w:rsidRDefault="00EE629C" w:rsidP="00EE629C">
            <w:pPr>
              <w:spacing w:before="120"/>
              <w:rPr>
                <w:sz w:val="20"/>
                <w:lang w:val="de-DE"/>
              </w:rPr>
            </w:pPr>
            <w:r w:rsidRPr="00EE629C">
              <w:rPr>
                <w:sz w:val="20"/>
                <w:lang w:bidi="cs-CZ"/>
              </w:rPr>
              <w:t>270 g jahod</w:t>
            </w:r>
          </w:p>
          <w:p w14:paraId="2591B83C" w14:textId="77777777" w:rsidR="00EE629C" w:rsidRPr="00EE629C" w:rsidRDefault="00EE629C" w:rsidP="00EE629C">
            <w:pPr>
              <w:spacing w:before="120"/>
              <w:rPr>
                <w:sz w:val="20"/>
                <w:lang w:val="de-DE"/>
              </w:rPr>
            </w:pPr>
            <w:r w:rsidRPr="00EE629C">
              <w:rPr>
                <w:sz w:val="20"/>
                <w:lang w:bidi="cs-CZ"/>
              </w:rPr>
              <w:t>1 čajová lžička vanilkového cukru</w:t>
            </w:r>
          </w:p>
          <w:p w14:paraId="625593B0" w14:textId="25EAF49B" w:rsidR="00EE629C" w:rsidRDefault="00EE629C" w:rsidP="00EE629C">
            <w:pPr>
              <w:spacing w:before="120"/>
              <w:rPr>
                <w:sz w:val="20"/>
                <w:lang w:val="de-DE"/>
              </w:rPr>
            </w:pPr>
            <w:r w:rsidRPr="00EE629C">
              <w:rPr>
                <w:sz w:val="20"/>
                <w:lang w:bidi="cs-CZ"/>
              </w:rPr>
              <w:t xml:space="preserve">4 plátky </w:t>
            </w:r>
            <w:r w:rsidR="00F97F56">
              <w:rPr>
                <w:sz w:val="20"/>
                <w:lang w:bidi="cs-CZ"/>
              </w:rPr>
              <w:t>čiré</w:t>
            </w:r>
            <w:r w:rsidRPr="00EE629C">
              <w:rPr>
                <w:sz w:val="20"/>
                <w:lang w:bidi="cs-CZ"/>
              </w:rPr>
              <w:t xml:space="preserve"> želatiny</w:t>
            </w:r>
          </w:p>
          <w:p w14:paraId="7C5107AC" w14:textId="77777777" w:rsidR="00C51364" w:rsidRDefault="00EE629C" w:rsidP="00EE629C">
            <w:pPr>
              <w:spacing w:before="120"/>
              <w:rPr>
                <w:sz w:val="20"/>
                <w:lang w:bidi="cs-CZ"/>
              </w:rPr>
            </w:pPr>
            <w:r w:rsidRPr="00EE629C">
              <w:rPr>
                <w:sz w:val="20"/>
                <w:lang w:bidi="cs-CZ"/>
              </w:rPr>
              <w:t>cca 350 g bílého fondánu</w:t>
            </w:r>
          </w:p>
          <w:p w14:paraId="080FA221" w14:textId="4BA05AAD" w:rsidR="00FF1D49" w:rsidRPr="00C51364" w:rsidRDefault="00FF1D49" w:rsidP="00EE629C">
            <w:pPr>
              <w:spacing w:before="12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hořká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čokoládová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poleva</w:t>
            </w:r>
            <w:proofErr w:type="spellEnd"/>
            <w:r>
              <w:rPr>
                <w:sz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lang w:val="de-DE"/>
              </w:rPr>
              <w:t>pár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čerstvých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jahod</w:t>
            </w:r>
            <w:proofErr w:type="spellEnd"/>
            <w:r>
              <w:rPr>
                <w:sz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lang w:val="de-DE"/>
              </w:rPr>
              <w:t>ozdobu</w:t>
            </w:r>
            <w:proofErr w:type="spellEnd"/>
          </w:p>
        </w:tc>
      </w:tr>
      <w:tr w:rsidR="00C51364" w:rsidRPr="00EE629C" w14:paraId="5F6FEF58" w14:textId="77777777" w:rsidTr="00322DFF">
        <w:tc>
          <w:tcPr>
            <w:tcW w:w="5478" w:type="dxa"/>
          </w:tcPr>
          <w:p w14:paraId="4C392627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47797B23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DF9BC0" wp14:editId="3266E06E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1A75C6CF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3358A58D" w14:textId="77777777" w:rsidR="00E33A28" w:rsidRDefault="00E33A28" w:rsidP="00DB2FD7">
            <w:pPr>
              <w:spacing w:before="120"/>
              <w:rPr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cca 40 minut</w:t>
            </w:r>
          </w:p>
          <w:p w14:paraId="6AD3EE75" w14:textId="77777777" w:rsidR="00C51364" w:rsidRPr="00C51364" w:rsidRDefault="00E33A28" w:rsidP="00EE629C">
            <w:pPr>
              <w:spacing w:before="120"/>
              <w:rPr>
                <w:i/>
                <w:sz w:val="20"/>
                <w:lang w:val="de-DE"/>
              </w:rPr>
            </w:pPr>
            <w:r w:rsidRPr="00E33A28">
              <w:rPr>
                <w:sz w:val="20"/>
                <w:lang w:bidi="cs-CZ"/>
              </w:rPr>
              <w:t>Doba chlazení: cca 2 hodiny</w:t>
            </w:r>
          </w:p>
        </w:tc>
      </w:tr>
    </w:tbl>
    <w:p w14:paraId="643DF216" w14:textId="77777777" w:rsidR="00C51364" w:rsidRPr="00C51364" w:rsidRDefault="00C51364" w:rsidP="00C51364">
      <w:pPr>
        <w:rPr>
          <w:sz w:val="20"/>
          <w:lang w:val="de-DE"/>
        </w:rPr>
      </w:pPr>
    </w:p>
    <w:p w14:paraId="377D1E25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2FBCA0F9" wp14:editId="72782F18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A3759" w14:textId="77777777" w:rsidR="009E5FD8" w:rsidRPr="00C51364" w:rsidRDefault="009E5FD8" w:rsidP="00C51364">
      <w:pPr>
        <w:rPr>
          <w:sz w:val="20"/>
          <w:lang w:val="de-DE"/>
        </w:rPr>
      </w:pPr>
    </w:p>
    <w:p w14:paraId="7B2A3D3A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1E7BC97E" w14:textId="77777777" w:rsidR="00C51364" w:rsidRDefault="00C51364" w:rsidP="00C51364">
      <w:pPr>
        <w:rPr>
          <w:sz w:val="20"/>
          <w:lang w:val="de-DE"/>
        </w:rPr>
      </w:pPr>
    </w:p>
    <w:p w14:paraId="0DED9E26" w14:textId="56147938" w:rsidR="00EE629C" w:rsidRPr="00EE629C" w:rsidRDefault="00EE629C" w:rsidP="00EE629C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EE629C">
        <w:rPr>
          <w:sz w:val="20"/>
          <w:lang w:bidi="cs-CZ"/>
        </w:rPr>
        <w:t>Rám na pečení (cca 12 </w:t>
      </w:r>
      <w:r w:rsidR="00501DBB">
        <w:rPr>
          <w:sz w:val="20"/>
          <w:lang w:bidi="cs-CZ"/>
        </w:rPr>
        <w:t>× </w:t>
      </w:r>
      <w:r w:rsidR="00715BBB">
        <w:rPr>
          <w:sz w:val="20"/>
          <w:lang w:bidi="cs-CZ"/>
        </w:rPr>
        <w:t xml:space="preserve">18 cm) vyložte 6 kusy </w:t>
      </w:r>
      <w:proofErr w:type="spellStart"/>
      <w:r w:rsidR="00715BBB">
        <w:rPr>
          <w:sz w:val="20"/>
          <w:lang w:bidi="cs-CZ"/>
        </w:rPr>
        <w:t>Kinder</w:t>
      </w:r>
      <w:proofErr w:type="spellEnd"/>
      <w:r w:rsidR="00715BBB">
        <w:rPr>
          <w:sz w:val="20"/>
          <w:lang w:bidi="cs-CZ"/>
        </w:rPr>
        <w:t xml:space="preserve"> M</w:t>
      </w:r>
      <w:r w:rsidRPr="00EE629C">
        <w:rPr>
          <w:sz w:val="20"/>
          <w:lang w:bidi="cs-CZ"/>
        </w:rPr>
        <w:t xml:space="preserve">léčný řez. </w:t>
      </w:r>
      <w:r w:rsidR="003111A9">
        <w:rPr>
          <w:sz w:val="20"/>
          <w:lang w:bidi="cs-CZ"/>
        </w:rPr>
        <w:t>J</w:t>
      </w:r>
      <w:r w:rsidRPr="00EE629C">
        <w:rPr>
          <w:sz w:val="20"/>
          <w:lang w:bidi="cs-CZ"/>
        </w:rPr>
        <w:t>ahod</w:t>
      </w:r>
      <w:r w:rsidR="003111A9">
        <w:rPr>
          <w:sz w:val="20"/>
          <w:lang w:bidi="cs-CZ"/>
        </w:rPr>
        <w:t>y</w:t>
      </w:r>
      <w:r w:rsidRPr="00EE629C">
        <w:rPr>
          <w:sz w:val="20"/>
          <w:lang w:bidi="cs-CZ"/>
        </w:rPr>
        <w:t xml:space="preserve"> očistěte, omyjte </w:t>
      </w:r>
      <w:r w:rsidR="00501DBB">
        <w:rPr>
          <w:sz w:val="20"/>
          <w:lang w:bidi="cs-CZ"/>
        </w:rPr>
        <w:br/>
      </w:r>
      <w:r w:rsidRPr="00EE629C">
        <w:rPr>
          <w:sz w:val="20"/>
          <w:lang w:bidi="cs-CZ"/>
        </w:rPr>
        <w:t xml:space="preserve">a </w:t>
      </w:r>
      <w:r w:rsidR="003111A9">
        <w:rPr>
          <w:sz w:val="20"/>
          <w:lang w:bidi="cs-CZ"/>
        </w:rPr>
        <w:t xml:space="preserve">120 g z nich </w:t>
      </w:r>
      <w:r w:rsidRPr="00EE629C">
        <w:rPr>
          <w:sz w:val="20"/>
          <w:lang w:bidi="cs-CZ"/>
        </w:rPr>
        <w:t>nakrájejte na tenké plátky.</w:t>
      </w:r>
    </w:p>
    <w:p w14:paraId="6FD8D432" w14:textId="6D9C0C24" w:rsidR="00EE629C" w:rsidRPr="00EE629C" w:rsidRDefault="00EE629C" w:rsidP="00EE629C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EE629C">
        <w:rPr>
          <w:sz w:val="20"/>
          <w:lang w:bidi="cs-CZ"/>
        </w:rPr>
        <w:t>Zbývající jahody rozmixujte s vanilkovým cukrem. Želatinu namočte podle pokynů na obalu, rozpusťte a vmíchejte do rozmixovaných jahod. Vmíchejte plátky jaho</w:t>
      </w:r>
      <w:r w:rsidR="00715BBB">
        <w:rPr>
          <w:sz w:val="20"/>
          <w:lang w:bidi="cs-CZ"/>
        </w:rPr>
        <w:t>d a nalijte na korpus z </w:t>
      </w:r>
      <w:proofErr w:type="spellStart"/>
      <w:proofErr w:type="gramStart"/>
      <w:r w:rsidR="00715BBB">
        <w:rPr>
          <w:sz w:val="20"/>
          <w:lang w:bidi="cs-CZ"/>
        </w:rPr>
        <w:t>Kinder</w:t>
      </w:r>
      <w:proofErr w:type="spellEnd"/>
      <w:proofErr w:type="gramEnd"/>
      <w:r w:rsidR="00715BBB">
        <w:rPr>
          <w:sz w:val="20"/>
          <w:lang w:bidi="cs-CZ"/>
        </w:rPr>
        <w:t xml:space="preserve"> M</w:t>
      </w:r>
      <w:r w:rsidRPr="00EE629C">
        <w:rPr>
          <w:sz w:val="20"/>
          <w:lang w:bidi="cs-CZ"/>
        </w:rPr>
        <w:t>léčný řez. Zakr</w:t>
      </w:r>
      <w:r w:rsidR="00715BBB">
        <w:rPr>
          <w:sz w:val="20"/>
          <w:lang w:bidi="cs-CZ"/>
        </w:rPr>
        <w:t xml:space="preserve">yjte zbývajícími 6 kusy </w:t>
      </w:r>
      <w:proofErr w:type="spellStart"/>
      <w:r w:rsidR="00715BBB">
        <w:rPr>
          <w:sz w:val="20"/>
          <w:lang w:bidi="cs-CZ"/>
        </w:rPr>
        <w:t>Kinder</w:t>
      </w:r>
      <w:proofErr w:type="spellEnd"/>
      <w:r w:rsidR="00715BBB">
        <w:rPr>
          <w:sz w:val="20"/>
          <w:lang w:bidi="cs-CZ"/>
        </w:rPr>
        <w:t xml:space="preserve"> M</w:t>
      </w:r>
      <w:r w:rsidRPr="00EE629C">
        <w:rPr>
          <w:sz w:val="20"/>
          <w:lang w:bidi="cs-CZ"/>
        </w:rPr>
        <w:t>léčný řez a nechte asi 2 hodiny vychladnout.</w:t>
      </w:r>
    </w:p>
    <w:p w14:paraId="6C516B70" w14:textId="6A7B2BFD" w:rsidR="00B24F2C" w:rsidRPr="00B24F2C" w:rsidRDefault="00EE629C" w:rsidP="00EE629C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EE629C">
        <w:rPr>
          <w:sz w:val="20"/>
          <w:lang w:bidi="cs-CZ"/>
        </w:rPr>
        <w:t xml:space="preserve">Fondán vložte mezi </w:t>
      </w:r>
      <w:r w:rsidR="00F97F56">
        <w:rPr>
          <w:sz w:val="20"/>
          <w:lang w:bidi="cs-CZ"/>
        </w:rPr>
        <w:t xml:space="preserve">potravinové </w:t>
      </w:r>
      <w:r w:rsidRPr="00EE629C">
        <w:rPr>
          <w:sz w:val="20"/>
          <w:lang w:bidi="cs-CZ"/>
        </w:rPr>
        <w:t>fólie a vyválejte natenko. Korpus nakrájejte na 12 kousků (cca 4 </w:t>
      </w:r>
      <w:r w:rsidR="00501DBB">
        <w:rPr>
          <w:sz w:val="20"/>
          <w:lang w:bidi="cs-CZ"/>
        </w:rPr>
        <w:t>×</w:t>
      </w:r>
      <w:r w:rsidR="00501DBB" w:rsidRPr="00EE629C">
        <w:rPr>
          <w:sz w:val="20"/>
          <w:lang w:bidi="cs-CZ"/>
        </w:rPr>
        <w:t> </w:t>
      </w:r>
      <w:r w:rsidRPr="00EE629C">
        <w:rPr>
          <w:sz w:val="20"/>
          <w:lang w:bidi="cs-CZ"/>
        </w:rPr>
        <w:t xml:space="preserve">4,5 cm) a </w:t>
      </w:r>
      <w:r w:rsidR="00F97F56">
        <w:rPr>
          <w:sz w:val="20"/>
          <w:lang w:bidi="cs-CZ"/>
        </w:rPr>
        <w:t>každý pře</w:t>
      </w:r>
      <w:r w:rsidRPr="00EE629C">
        <w:rPr>
          <w:sz w:val="20"/>
          <w:lang w:bidi="cs-CZ"/>
        </w:rPr>
        <w:t xml:space="preserve">kryjte fondánem. Případně ozdobte polevou z hořké čokolády </w:t>
      </w:r>
      <w:r w:rsidR="00501DBB">
        <w:rPr>
          <w:sz w:val="20"/>
          <w:lang w:bidi="cs-CZ"/>
        </w:rPr>
        <w:br/>
      </w:r>
      <w:r w:rsidRPr="00EE629C">
        <w:rPr>
          <w:sz w:val="20"/>
          <w:lang w:bidi="cs-CZ"/>
        </w:rPr>
        <w:t>a čerstvými jahodami a podávejte.</w:t>
      </w:r>
    </w:p>
    <w:sectPr w:rsidR="00B24F2C" w:rsidRPr="00B24F2C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1A3677"/>
    <w:rsid w:val="002365B5"/>
    <w:rsid w:val="003111A9"/>
    <w:rsid w:val="00317BA9"/>
    <w:rsid w:val="00322DFF"/>
    <w:rsid w:val="003E5FAF"/>
    <w:rsid w:val="00501DBB"/>
    <w:rsid w:val="00715BBB"/>
    <w:rsid w:val="00905794"/>
    <w:rsid w:val="00921201"/>
    <w:rsid w:val="009216FD"/>
    <w:rsid w:val="009E5FD8"/>
    <w:rsid w:val="00A87377"/>
    <w:rsid w:val="00B24F2C"/>
    <w:rsid w:val="00C51364"/>
    <w:rsid w:val="00DA7452"/>
    <w:rsid w:val="00DB2FD7"/>
    <w:rsid w:val="00DF0645"/>
    <w:rsid w:val="00E33A28"/>
    <w:rsid w:val="00E6177C"/>
    <w:rsid w:val="00E63B05"/>
    <w:rsid w:val="00EE629C"/>
    <w:rsid w:val="00F324E2"/>
    <w:rsid w:val="00F97F5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97F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F5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F56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F5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F56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97F5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F5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F56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F5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F5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2017-11-13T15:57:00Z</dcterms:created>
  <dcterms:modified xsi:type="dcterms:W3CDTF">2017-11-14T09:12:00Z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fd42e115-b742-4c97-83f4-0e5d29eace0c</vt:lpwstr>
  </property>
  <property fmtid="{D5CDD505-2E9C-101B-9397-08002B2CF9AE}" pid="3" name="FerreroClassification">
    <vt:lpwstr>NOT REQUIRED</vt:lpwstr>
  </property>
</Properties>
</file>