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786"/>
        <w:gridCol w:w="1029"/>
        <w:gridCol w:w="269"/>
        <w:gridCol w:w="1030"/>
        <w:gridCol w:w="1806"/>
      </w:tblGrid>
      <w:tr w:rsidR="00A755F9" w:rsidRPr="00C51364" w14:paraId="2F625346" w14:textId="77777777" w:rsidTr="00D45515">
        <w:tc>
          <w:tcPr>
            <w:tcW w:w="7850" w:type="dxa"/>
            <w:gridSpan w:val="4"/>
          </w:tcPr>
          <w:p w14:paraId="56AAE833" w14:textId="45C68D9D" w:rsidR="00A755F9" w:rsidRPr="00C51364" w:rsidRDefault="00A755F9" w:rsidP="00C51364">
            <w:pPr>
              <w:rPr>
                <w:b/>
                <w:i/>
                <w:sz w:val="28"/>
                <w:lang w:val="de-DE"/>
              </w:rPr>
            </w:pPr>
            <w:bookmarkStart w:id="0" w:name="_GoBack"/>
            <w:bookmarkEnd w:id="0"/>
            <w:proofErr w:type="spellStart"/>
            <w:r w:rsidRPr="00A87377">
              <w:rPr>
                <w:b/>
                <w:i/>
                <w:sz w:val="28"/>
                <w:lang w:bidi="cs-CZ"/>
              </w:rPr>
              <w:t>Třešňovo</w:t>
            </w:r>
            <w:proofErr w:type="spellEnd"/>
            <w:r w:rsidRPr="00A87377">
              <w:rPr>
                <w:b/>
                <w:i/>
                <w:sz w:val="28"/>
                <w:lang w:bidi="cs-CZ"/>
              </w:rPr>
              <w:t xml:space="preserve">-banánové </w:t>
            </w:r>
            <w:r w:rsidR="00277CE8">
              <w:rPr>
                <w:b/>
                <w:i/>
                <w:sz w:val="28"/>
                <w:lang w:bidi="cs-CZ"/>
              </w:rPr>
              <w:t>řezy s </w:t>
            </w:r>
            <w:proofErr w:type="spellStart"/>
            <w:proofErr w:type="gramStart"/>
            <w:r w:rsidR="00277CE8">
              <w:rPr>
                <w:b/>
                <w:i/>
                <w:sz w:val="28"/>
                <w:lang w:bidi="cs-CZ"/>
              </w:rPr>
              <w:t>Kinder</w:t>
            </w:r>
            <w:proofErr w:type="spellEnd"/>
            <w:proofErr w:type="gramEnd"/>
            <w:r w:rsidR="00277CE8">
              <w:rPr>
                <w:b/>
                <w:i/>
                <w:sz w:val="28"/>
                <w:lang w:bidi="cs-CZ"/>
              </w:rPr>
              <w:t xml:space="preserve"> M</w:t>
            </w:r>
            <w:r>
              <w:rPr>
                <w:b/>
                <w:i/>
                <w:sz w:val="28"/>
                <w:lang w:bidi="cs-CZ"/>
              </w:rPr>
              <w:t>léčný řez</w:t>
            </w:r>
          </w:p>
          <w:p w14:paraId="759AC337" w14:textId="77777777" w:rsidR="00A755F9" w:rsidRPr="00C51364" w:rsidRDefault="00A755F9" w:rsidP="00A87377">
            <w:pPr>
              <w:rPr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(12 kusů)</w:t>
            </w:r>
          </w:p>
        </w:tc>
        <w:tc>
          <w:tcPr>
            <w:tcW w:w="1030" w:type="dxa"/>
          </w:tcPr>
          <w:p w14:paraId="214B5D5E" w14:textId="77777777" w:rsidR="00A755F9" w:rsidRPr="00C51364" w:rsidRDefault="00A755F9" w:rsidP="00C51364">
            <w:pPr>
              <w:jc w:val="right"/>
              <w:rPr>
                <w:noProof/>
                <w:sz w:val="20"/>
                <w:lang w:eastAsia="cs-CZ"/>
              </w:rPr>
            </w:pPr>
          </w:p>
        </w:tc>
        <w:tc>
          <w:tcPr>
            <w:tcW w:w="1806" w:type="dxa"/>
          </w:tcPr>
          <w:p w14:paraId="4D401B40" w14:textId="2D0B305E" w:rsidR="00A755F9" w:rsidRPr="00C51364" w:rsidRDefault="00A755F9" w:rsidP="00C51364">
            <w:pPr>
              <w:jc w:val="right"/>
              <w:rPr>
                <w:sz w:val="20"/>
                <w:lang w:val="de-DE"/>
              </w:rPr>
            </w:pPr>
            <w:r w:rsidRPr="00C51364">
              <w:rPr>
                <w:noProof/>
                <w:sz w:val="20"/>
                <w:lang w:eastAsia="cs-CZ"/>
              </w:rPr>
              <w:drawing>
                <wp:inline distT="0" distB="0" distL="0" distR="0" wp14:anchorId="4C67CC39" wp14:editId="45129706">
                  <wp:extent cx="1009524" cy="495238"/>
                  <wp:effectExtent l="0" t="0" r="635" b="63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24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5F9" w:rsidRPr="00A87377" w14:paraId="1CE19165" w14:textId="77777777" w:rsidTr="00D45515">
        <w:tc>
          <w:tcPr>
            <w:tcW w:w="5766" w:type="dxa"/>
          </w:tcPr>
          <w:p w14:paraId="6A2162EB" w14:textId="77777777" w:rsidR="00A755F9" w:rsidRPr="00C51364" w:rsidRDefault="00A755F9" w:rsidP="00C51364">
            <w:pPr>
              <w:rPr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538A5BB" wp14:editId="193AEDFF">
                  <wp:extent cx="3518763" cy="3535680"/>
                  <wp:effectExtent l="0" t="0" r="5715" b="762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9767" cy="353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14:paraId="1DDCBDF2" w14:textId="77777777" w:rsidR="00A755F9" w:rsidRPr="00C51364" w:rsidRDefault="00A755F9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4C91B3E" wp14:editId="3226D791">
                  <wp:extent cx="361905" cy="409524"/>
                  <wp:effectExtent l="0" t="0" r="635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05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</w:tcPr>
          <w:p w14:paraId="1B033959" w14:textId="77777777" w:rsidR="00A755F9" w:rsidRPr="00C51364" w:rsidRDefault="00A755F9" w:rsidP="00C51364">
            <w:pPr>
              <w:spacing w:before="120"/>
              <w:rPr>
                <w:b/>
                <w:i/>
                <w:sz w:val="20"/>
                <w:lang w:bidi="cs-CZ"/>
              </w:rPr>
            </w:pPr>
          </w:p>
        </w:tc>
        <w:tc>
          <w:tcPr>
            <w:tcW w:w="3105" w:type="dxa"/>
            <w:gridSpan w:val="3"/>
          </w:tcPr>
          <w:p w14:paraId="386FA7F5" w14:textId="6349A31B" w:rsidR="00A755F9" w:rsidRPr="00C51364" w:rsidRDefault="00A755F9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Ingredience:</w:t>
            </w:r>
          </w:p>
          <w:p w14:paraId="2E8B40F0" w14:textId="33D87FFB" w:rsidR="00A755F9" w:rsidRPr="00A87377" w:rsidRDefault="00277CE8" w:rsidP="00A87377">
            <w:pPr>
              <w:spacing w:before="120"/>
              <w:rPr>
                <w:sz w:val="20"/>
                <w:lang w:val="de-DE"/>
              </w:rPr>
            </w:pPr>
            <w:r>
              <w:rPr>
                <w:sz w:val="20"/>
                <w:lang w:bidi="cs-CZ"/>
              </w:rPr>
              <w:t>10 kusů Kinder M</w:t>
            </w:r>
            <w:r w:rsidR="00A755F9" w:rsidRPr="00A87377">
              <w:rPr>
                <w:sz w:val="20"/>
                <w:lang w:bidi="cs-CZ"/>
              </w:rPr>
              <w:t>léčný řez</w:t>
            </w:r>
          </w:p>
          <w:p w14:paraId="2F471659" w14:textId="77777777" w:rsidR="00A755F9" w:rsidRPr="00A87377" w:rsidRDefault="00A755F9" w:rsidP="00A87377">
            <w:pPr>
              <w:spacing w:before="120"/>
              <w:rPr>
                <w:sz w:val="20"/>
                <w:lang w:val="de-DE"/>
              </w:rPr>
            </w:pPr>
            <w:r w:rsidRPr="00A87377">
              <w:rPr>
                <w:sz w:val="20"/>
                <w:lang w:bidi="cs-CZ"/>
              </w:rPr>
              <w:t>1 balíček vanilkového pudinkového prášku (= 37 g)</w:t>
            </w:r>
          </w:p>
          <w:p w14:paraId="55312208" w14:textId="7370A9F6" w:rsidR="00A755F9" w:rsidRPr="00A87377" w:rsidRDefault="00A755F9" w:rsidP="00A87377">
            <w:pPr>
              <w:spacing w:before="120"/>
              <w:rPr>
                <w:sz w:val="20"/>
                <w:lang w:val="de-DE"/>
              </w:rPr>
            </w:pPr>
            <w:r w:rsidRPr="00A87377">
              <w:rPr>
                <w:sz w:val="20"/>
                <w:lang w:bidi="cs-CZ"/>
              </w:rPr>
              <w:t xml:space="preserve">400 ml banánového </w:t>
            </w:r>
            <w:r w:rsidR="00D45515">
              <w:rPr>
                <w:sz w:val="20"/>
                <w:lang w:bidi="cs-CZ"/>
              </w:rPr>
              <w:t>džusu</w:t>
            </w:r>
          </w:p>
          <w:p w14:paraId="58F3749B" w14:textId="77777777" w:rsidR="00A755F9" w:rsidRPr="00A87377" w:rsidRDefault="00A755F9" w:rsidP="00A87377">
            <w:pPr>
              <w:spacing w:before="120"/>
              <w:rPr>
                <w:sz w:val="20"/>
                <w:lang w:val="de-DE"/>
              </w:rPr>
            </w:pPr>
            <w:r w:rsidRPr="00A87377">
              <w:rPr>
                <w:sz w:val="20"/>
                <w:lang w:bidi="cs-CZ"/>
              </w:rPr>
              <w:t>1 kelímek zakysané smetany (= 200 g)</w:t>
            </w:r>
          </w:p>
          <w:p w14:paraId="0ECD4723" w14:textId="10029F12" w:rsidR="00A755F9" w:rsidRPr="00A87377" w:rsidRDefault="00A755F9" w:rsidP="00A87377">
            <w:pPr>
              <w:spacing w:before="120"/>
              <w:rPr>
                <w:sz w:val="20"/>
                <w:lang w:val="de-DE"/>
              </w:rPr>
            </w:pPr>
            <w:r w:rsidRPr="00A87377">
              <w:rPr>
                <w:sz w:val="20"/>
                <w:lang w:bidi="cs-CZ"/>
              </w:rPr>
              <w:t xml:space="preserve">300 ml třešňového </w:t>
            </w:r>
            <w:r w:rsidR="00D45515">
              <w:rPr>
                <w:sz w:val="20"/>
                <w:lang w:bidi="cs-CZ"/>
              </w:rPr>
              <w:t>džusu</w:t>
            </w:r>
          </w:p>
          <w:p w14:paraId="742EC19C" w14:textId="77777777" w:rsidR="00A755F9" w:rsidRPr="00A87377" w:rsidRDefault="00A755F9" w:rsidP="00A87377">
            <w:pPr>
              <w:spacing w:before="120"/>
              <w:rPr>
                <w:sz w:val="20"/>
                <w:lang w:val="de-DE"/>
              </w:rPr>
            </w:pPr>
            <w:r w:rsidRPr="00A87377">
              <w:rPr>
                <w:sz w:val="20"/>
                <w:lang w:bidi="cs-CZ"/>
              </w:rPr>
              <w:t>30 g cukru</w:t>
            </w:r>
            <w:r>
              <w:rPr>
                <w:sz w:val="20"/>
                <w:lang w:bidi="cs-CZ"/>
              </w:rPr>
              <w:t xml:space="preserve"> krupice</w:t>
            </w:r>
          </w:p>
          <w:p w14:paraId="40C66AD8" w14:textId="771CAFED" w:rsidR="00A755F9" w:rsidRPr="00A87377" w:rsidRDefault="00A755F9" w:rsidP="00A87377">
            <w:pPr>
              <w:spacing w:before="120"/>
              <w:rPr>
                <w:sz w:val="20"/>
                <w:lang w:val="de-DE"/>
              </w:rPr>
            </w:pPr>
            <w:r w:rsidRPr="00A87377">
              <w:rPr>
                <w:sz w:val="20"/>
                <w:lang w:bidi="cs-CZ"/>
              </w:rPr>
              <w:t xml:space="preserve">2 lžíce </w:t>
            </w:r>
            <w:r>
              <w:rPr>
                <w:sz w:val="20"/>
                <w:lang w:bidi="cs-CZ"/>
              </w:rPr>
              <w:t>kukuřičného</w:t>
            </w:r>
            <w:r w:rsidRPr="00A87377">
              <w:rPr>
                <w:sz w:val="20"/>
                <w:lang w:bidi="cs-CZ"/>
              </w:rPr>
              <w:t xml:space="preserve"> škrobu</w:t>
            </w:r>
          </w:p>
          <w:p w14:paraId="16FDACF9" w14:textId="6D33A410" w:rsidR="00A755F9" w:rsidRPr="00C51364" w:rsidRDefault="00A755F9" w:rsidP="0099648E">
            <w:pPr>
              <w:spacing w:before="120"/>
              <w:rPr>
                <w:sz w:val="20"/>
                <w:lang w:val="de-DE"/>
              </w:rPr>
            </w:pPr>
            <w:r w:rsidRPr="00A87377">
              <w:rPr>
                <w:sz w:val="20"/>
                <w:lang w:bidi="cs-CZ"/>
              </w:rPr>
              <w:t xml:space="preserve">několik dvojbarevných čokoládových </w:t>
            </w:r>
            <w:r w:rsidR="0099648E">
              <w:rPr>
                <w:sz w:val="20"/>
                <w:lang w:bidi="cs-CZ"/>
              </w:rPr>
              <w:t>hoblin</w:t>
            </w:r>
            <w:r w:rsidR="0099648E" w:rsidRPr="00A87377">
              <w:rPr>
                <w:sz w:val="20"/>
                <w:lang w:bidi="cs-CZ"/>
              </w:rPr>
              <w:t xml:space="preserve"> </w:t>
            </w:r>
            <w:r w:rsidRPr="00A87377">
              <w:rPr>
                <w:sz w:val="20"/>
                <w:lang w:bidi="cs-CZ"/>
              </w:rPr>
              <w:t>a lístky máty</w:t>
            </w:r>
          </w:p>
        </w:tc>
      </w:tr>
      <w:tr w:rsidR="00A755F9" w:rsidRPr="00BB1010" w14:paraId="151F0478" w14:textId="77777777" w:rsidTr="00D45515">
        <w:tc>
          <w:tcPr>
            <w:tcW w:w="5766" w:type="dxa"/>
          </w:tcPr>
          <w:p w14:paraId="1493875E" w14:textId="77777777" w:rsidR="00A755F9" w:rsidRPr="00C51364" w:rsidRDefault="00A755F9" w:rsidP="00C51364">
            <w:pPr>
              <w:rPr>
                <w:sz w:val="20"/>
                <w:lang w:val="de-DE"/>
              </w:rPr>
            </w:pPr>
          </w:p>
        </w:tc>
        <w:tc>
          <w:tcPr>
            <w:tcW w:w="786" w:type="dxa"/>
          </w:tcPr>
          <w:p w14:paraId="7ABCD30C" w14:textId="77777777" w:rsidR="00A755F9" w:rsidRPr="00C51364" w:rsidRDefault="00A755F9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7289871" wp14:editId="0B6CD476">
                  <wp:extent cx="314286" cy="314286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</w:tcPr>
          <w:p w14:paraId="709F0555" w14:textId="77777777" w:rsidR="00A755F9" w:rsidRPr="00C51364" w:rsidRDefault="00A755F9" w:rsidP="00C51364">
            <w:pPr>
              <w:spacing w:before="120"/>
              <w:rPr>
                <w:b/>
                <w:i/>
                <w:sz w:val="20"/>
                <w:lang w:bidi="cs-CZ"/>
              </w:rPr>
            </w:pPr>
          </w:p>
        </w:tc>
        <w:tc>
          <w:tcPr>
            <w:tcW w:w="3105" w:type="dxa"/>
            <w:gridSpan w:val="3"/>
          </w:tcPr>
          <w:p w14:paraId="38F97283" w14:textId="65BBCC71" w:rsidR="00A755F9" w:rsidRPr="00C51364" w:rsidRDefault="00A755F9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Doba přípravy:</w:t>
            </w:r>
          </w:p>
          <w:p w14:paraId="54AAEEDE" w14:textId="77777777" w:rsidR="00A755F9" w:rsidRPr="00322DFF" w:rsidRDefault="00A755F9" w:rsidP="00C51364">
            <w:pPr>
              <w:spacing w:before="120"/>
              <w:rPr>
                <w:sz w:val="20"/>
                <w:lang w:val="de-DE"/>
              </w:rPr>
            </w:pPr>
            <w:r w:rsidRPr="00322DFF">
              <w:rPr>
                <w:sz w:val="20"/>
                <w:lang w:bidi="cs-CZ"/>
              </w:rPr>
              <w:t>cca 60 minut</w:t>
            </w:r>
          </w:p>
          <w:p w14:paraId="3C9AAE57" w14:textId="77777777" w:rsidR="00A755F9" w:rsidRPr="00C51364" w:rsidRDefault="00A755F9" w:rsidP="00DF0645">
            <w:pPr>
              <w:spacing w:before="120"/>
              <w:rPr>
                <w:i/>
                <w:sz w:val="20"/>
                <w:lang w:val="de-DE"/>
              </w:rPr>
            </w:pPr>
            <w:r w:rsidRPr="00322DFF">
              <w:rPr>
                <w:sz w:val="20"/>
                <w:lang w:bidi="cs-CZ"/>
              </w:rPr>
              <w:t>Doba chlazení: cca 2 hodiny</w:t>
            </w:r>
          </w:p>
        </w:tc>
      </w:tr>
    </w:tbl>
    <w:p w14:paraId="61FB204C" w14:textId="77777777" w:rsidR="00C51364" w:rsidRPr="00C51364" w:rsidRDefault="00C51364" w:rsidP="00C51364">
      <w:pPr>
        <w:rPr>
          <w:sz w:val="20"/>
          <w:lang w:val="de-DE"/>
        </w:rPr>
      </w:pPr>
    </w:p>
    <w:p w14:paraId="7A12DFFE" w14:textId="77777777" w:rsidR="00C51364" w:rsidRPr="00C51364" w:rsidRDefault="00C51364" w:rsidP="00C51364">
      <w:pPr>
        <w:rPr>
          <w:sz w:val="20"/>
          <w:lang w:val="de-DE"/>
        </w:rPr>
      </w:pPr>
      <w:r>
        <w:rPr>
          <w:noProof/>
          <w:lang w:eastAsia="cs-CZ"/>
        </w:rPr>
        <w:drawing>
          <wp:inline distT="0" distB="0" distL="0" distR="0" wp14:anchorId="691F6930" wp14:editId="75134AB9">
            <wp:extent cx="428571" cy="400000"/>
            <wp:effectExtent l="0" t="0" r="0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8120D" w14:textId="77777777" w:rsidR="009E5FD8" w:rsidRPr="00C51364" w:rsidRDefault="009E5FD8" w:rsidP="00C51364">
      <w:pPr>
        <w:rPr>
          <w:sz w:val="20"/>
          <w:lang w:val="de-DE"/>
        </w:rPr>
      </w:pPr>
    </w:p>
    <w:p w14:paraId="39496373" w14:textId="77777777" w:rsidR="009E5FD8" w:rsidRPr="00C51364" w:rsidRDefault="00921201" w:rsidP="00C51364">
      <w:pPr>
        <w:rPr>
          <w:b/>
          <w:i/>
          <w:sz w:val="20"/>
          <w:lang w:val="de-DE"/>
        </w:rPr>
      </w:pPr>
      <w:r w:rsidRPr="00C51364">
        <w:rPr>
          <w:b/>
          <w:i/>
          <w:sz w:val="20"/>
          <w:lang w:bidi="cs-CZ"/>
        </w:rPr>
        <w:t>Příprava:</w:t>
      </w:r>
    </w:p>
    <w:p w14:paraId="4F790DBD" w14:textId="77777777" w:rsidR="00C51364" w:rsidRDefault="00C51364" w:rsidP="00C51364">
      <w:pPr>
        <w:rPr>
          <w:sz w:val="20"/>
          <w:lang w:val="de-DE"/>
        </w:rPr>
      </w:pPr>
    </w:p>
    <w:p w14:paraId="7210F921" w14:textId="5A697991" w:rsidR="00A87377" w:rsidRPr="00A87377" w:rsidRDefault="00A87377" w:rsidP="00A87377">
      <w:pPr>
        <w:pStyle w:val="Odstavecseseznamem"/>
        <w:numPr>
          <w:ilvl w:val="0"/>
          <w:numId w:val="2"/>
        </w:numPr>
        <w:spacing w:before="120"/>
        <w:ind w:right="663"/>
        <w:rPr>
          <w:sz w:val="20"/>
          <w:lang w:val="de-DE"/>
        </w:rPr>
      </w:pPr>
      <w:r w:rsidRPr="00A87377">
        <w:rPr>
          <w:sz w:val="20"/>
          <w:lang w:bidi="cs-CZ"/>
        </w:rPr>
        <w:t xml:space="preserve">Na banánový krém smíchejte pudinkový prášek se 100 ml banánového </w:t>
      </w:r>
      <w:r w:rsidR="00D45515">
        <w:rPr>
          <w:sz w:val="20"/>
          <w:lang w:bidi="cs-CZ"/>
        </w:rPr>
        <w:t>džusu</w:t>
      </w:r>
      <w:r w:rsidRPr="00A87377">
        <w:rPr>
          <w:sz w:val="20"/>
          <w:lang w:bidi="cs-CZ"/>
        </w:rPr>
        <w:t>. Zbytek banánového džusu svařte, vmíchejte pudinkový prášek a nechte krátce povařit, sejměte z plotýnky a vmíchejte zakysanou smetanu. Pudink zakryjte fólií a nechte asi 60 minut vychladnout.</w:t>
      </w:r>
    </w:p>
    <w:p w14:paraId="10324F4B" w14:textId="6F7AFEE0" w:rsidR="00A87377" w:rsidRPr="00A87377" w:rsidRDefault="00A87377" w:rsidP="00A87377">
      <w:pPr>
        <w:pStyle w:val="Odstavecseseznamem"/>
        <w:numPr>
          <w:ilvl w:val="0"/>
          <w:numId w:val="2"/>
        </w:numPr>
        <w:spacing w:before="120"/>
        <w:ind w:right="663"/>
        <w:rPr>
          <w:sz w:val="20"/>
          <w:lang w:val="de-DE"/>
        </w:rPr>
      </w:pPr>
      <w:r w:rsidRPr="00A87377">
        <w:rPr>
          <w:sz w:val="20"/>
          <w:lang w:bidi="cs-CZ"/>
        </w:rPr>
        <w:t>Rám na pečení (cca 20 </w:t>
      </w:r>
      <w:r w:rsidR="0099648E">
        <w:rPr>
          <w:sz w:val="20"/>
          <w:lang w:bidi="cs-CZ"/>
        </w:rPr>
        <w:t>× </w:t>
      </w:r>
      <w:r w:rsidR="00277CE8">
        <w:rPr>
          <w:sz w:val="20"/>
          <w:lang w:bidi="cs-CZ"/>
        </w:rPr>
        <w:t xml:space="preserve">18 cm) vyložte 10 kusy </w:t>
      </w:r>
      <w:proofErr w:type="spellStart"/>
      <w:r w:rsidR="00277CE8">
        <w:rPr>
          <w:sz w:val="20"/>
          <w:lang w:bidi="cs-CZ"/>
        </w:rPr>
        <w:t>Kinder</w:t>
      </w:r>
      <w:proofErr w:type="spellEnd"/>
      <w:r w:rsidR="00277CE8">
        <w:rPr>
          <w:sz w:val="20"/>
          <w:lang w:bidi="cs-CZ"/>
        </w:rPr>
        <w:t xml:space="preserve"> M</w:t>
      </w:r>
      <w:r w:rsidRPr="00A87377">
        <w:rPr>
          <w:sz w:val="20"/>
          <w:lang w:bidi="cs-CZ"/>
        </w:rPr>
        <w:t>léčný řez, banánový krém rozmíchejte metličkou dohladk</w:t>
      </w:r>
      <w:r w:rsidR="00277CE8">
        <w:rPr>
          <w:sz w:val="20"/>
          <w:lang w:bidi="cs-CZ"/>
        </w:rPr>
        <w:t>a, rozložte na korpus z </w:t>
      </w:r>
      <w:proofErr w:type="gramStart"/>
      <w:r w:rsidR="00277CE8">
        <w:rPr>
          <w:sz w:val="20"/>
          <w:lang w:bidi="cs-CZ"/>
        </w:rPr>
        <w:t>Kinder</w:t>
      </w:r>
      <w:proofErr w:type="gramEnd"/>
      <w:r w:rsidR="00277CE8">
        <w:rPr>
          <w:sz w:val="20"/>
          <w:lang w:bidi="cs-CZ"/>
        </w:rPr>
        <w:t xml:space="preserve"> M</w:t>
      </w:r>
      <w:r w:rsidRPr="00A87377">
        <w:rPr>
          <w:sz w:val="20"/>
          <w:lang w:bidi="cs-CZ"/>
        </w:rPr>
        <w:t>léčný řez a uhlaďte.</w:t>
      </w:r>
    </w:p>
    <w:p w14:paraId="75189DBA" w14:textId="5C90D8A0" w:rsidR="00C51364" w:rsidRPr="00A87377" w:rsidRDefault="00A87377" w:rsidP="00A87377">
      <w:pPr>
        <w:pStyle w:val="Odstavecseseznamem"/>
        <w:numPr>
          <w:ilvl w:val="0"/>
          <w:numId w:val="2"/>
        </w:numPr>
        <w:spacing w:before="120"/>
        <w:ind w:right="663"/>
        <w:rPr>
          <w:sz w:val="20"/>
          <w:lang w:val="de-DE"/>
        </w:rPr>
      </w:pPr>
      <w:r w:rsidRPr="00A87377">
        <w:rPr>
          <w:sz w:val="20"/>
          <w:lang w:bidi="cs-CZ"/>
        </w:rPr>
        <w:t xml:space="preserve">Na ovocné želé svařte </w:t>
      </w:r>
      <w:r w:rsidR="00B163E7">
        <w:rPr>
          <w:sz w:val="20"/>
          <w:lang w:bidi="cs-CZ"/>
        </w:rPr>
        <w:t xml:space="preserve">třešňový </w:t>
      </w:r>
      <w:r w:rsidR="00D170E4">
        <w:rPr>
          <w:sz w:val="20"/>
          <w:lang w:bidi="cs-CZ"/>
        </w:rPr>
        <w:t xml:space="preserve">džus </w:t>
      </w:r>
      <w:r w:rsidRPr="00A87377">
        <w:rPr>
          <w:sz w:val="20"/>
          <w:lang w:bidi="cs-CZ"/>
        </w:rPr>
        <w:t xml:space="preserve">s cukrem. </w:t>
      </w:r>
      <w:r w:rsidR="00EB5E84">
        <w:rPr>
          <w:sz w:val="20"/>
          <w:lang w:bidi="cs-CZ"/>
        </w:rPr>
        <w:t>Kukuřičný</w:t>
      </w:r>
      <w:r w:rsidR="00EB5E84" w:rsidRPr="00A87377">
        <w:rPr>
          <w:sz w:val="20"/>
          <w:lang w:bidi="cs-CZ"/>
        </w:rPr>
        <w:t xml:space="preserve"> </w:t>
      </w:r>
      <w:r w:rsidRPr="00A87377">
        <w:rPr>
          <w:sz w:val="20"/>
          <w:lang w:bidi="cs-CZ"/>
        </w:rPr>
        <w:t xml:space="preserve">škrob smíchejte s troškou studené vody, </w:t>
      </w:r>
      <w:r w:rsidR="00EB5E84">
        <w:rPr>
          <w:sz w:val="20"/>
          <w:lang w:bidi="cs-CZ"/>
        </w:rPr>
        <w:t xml:space="preserve">nalejte do třešňového </w:t>
      </w:r>
      <w:r w:rsidR="00122075">
        <w:rPr>
          <w:sz w:val="20"/>
          <w:lang w:bidi="cs-CZ"/>
        </w:rPr>
        <w:t>džusu</w:t>
      </w:r>
      <w:r w:rsidR="00EB5E84">
        <w:rPr>
          <w:sz w:val="20"/>
          <w:lang w:bidi="cs-CZ"/>
        </w:rPr>
        <w:t>, promíchejte a</w:t>
      </w:r>
      <w:r w:rsidRPr="00A87377">
        <w:rPr>
          <w:sz w:val="20"/>
          <w:lang w:bidi="cs-CZ"/>
        </w:rPr>
        <w:t xml:space="preserve"> </w:t>
      </w:r>
      <w:r w:rsidR="00EB5E84">
        <w:rPr>
          <w:sz w:val="20"/>
          <w:lang w:bidi="cs-CZ"/>
        </w:rPr>
        <w:t xml:space="preserve">vše </w:t>
      </w:r>
      <w:r w:rsidRPr="00A87377">
        <w:rPr>
          <w:sz w:val="20"/>
          <w:lang w:bidi="cs-CZ"/>
        </w:rPr>
        <w:t xml:space="preserve">nalijte na banánový krém. Zákusek nechte cca 60 minut v chladu, pak rám na pečení uvolněte, třešňovo-banánové řezy nakrájejte na kousky </w:t>
      </w:r>
      <w:r w:rsidR="00A35042">
        <w:rPr>
          <w:sz w:val="20"/>
          <w:lang w:bidi="cs-CZ"/>
        </w:rPr>
        <w:br/>
      </w:r>
      <w:r w:rsidRPr="00A87377">
        <w:rPr>
          <w:sz w:val="20"/>
          <w:lang w:bidi="cs-CZ"/>
        </w:rPr>
        <w:t xml:space="preserve">a případně dozdobte dvojbarevnými čokoládovými </w:t>
      </w:r>
      <w:r w:rsidR="0099648E">
        <w:rPr>
          <w:sz w:val="20"/>
          <w:lang w:bidi="cs-CZ"/>
        </w:rPr>
        <w:t>hoblinami</w:t>
      </w:r>
      <w:r w:rsidR="0099648E" w:rsidRPr="00A87377">
        <w:rPr>
          <w:sz w:val="20"/>
          <w:lang w:bidi="cs-CZ"/>
        </w:rPr>
        <w:t xml:space="preserve"> </w:t>
      </w:r>
      <w:r w:rsidRPr="00A87377">
        <w:rPr>
          <w:sz w:val="20"/>
          <w:lang w:bidi="cs-CZ"/>
        </w:rPr>
        <w:t>a mátou.</w:t>
      </w:r>
    </w:p>
    <w:sectPr w:rsidR="00C51364" w:rsidRPr="00A87377" w:rsidSect="00C51364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EB53F3" w15:done="0"/>
  <w15:commentEx w15:paraId="64D86F03" w15:done="0"/>
  <w15:commentEx w15:paraId="27B3198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-BoldItalic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5D2"/>
    <w:multiLevelType w:val="hybridMultilevel"/>
    <w:tmpl w:val="15AA8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40241"/>
    <w:multiLevelType w:val="hybridMultilevel"/>
    <w:tmpl w:val="CEB47D54"/>
    <w:lvl w:ilvl="0" w:tplc="85F0C278">
      <w:start w:val="1"/>
      <w:numFmt w:val="decimal"/>
      <w:lvlText w:val="%1."/>
      <w:lvlJc w:val="left"/>
      <w:pPr>
        <w:ind w:left="1558" w:hanging="360"/>
      </w:pPr>
      <w:rPr>
        <w:rFonts w:ascii="Arial" w:eastAsia="Arial" w:hAnsi="Arial" w:cs="Arial" w:hint="default"/>
        <w:color w:val="auto"/>
        <w:spacing w:val="-1"/>
        <w:w w:val="102"/>
        <w:sz w:val="21"/>
        <w:szCs w:val="21"/>
      </w:rPr>
    </w:lvl>
    <w:lvl w:ilvl="1" w:tplc="FBCC8D8C">
      <w:numFmt w:val="bullet"/>
      <w:lvlText w:val="•"/>
      <w:lvlJc w:val="left"/>
      <w:pPr>
        <w:ind w:left="2500" w:hanging="360"/>
      </w:pPr>
      <w:rPr>
        <w:rFonts w:hint="default"/>
      </w:rPr>
    </w:lvl>
    <w:lvl w:ilvl="2" w:tplc="D6A6280C">
      <w:numFmt w:val="bullet"/>
      <w:lvlText w:val="•"/>
      <w:lvlJc w:val="left"/>
      <w:pPr>
        <w:ind w:left="3441" w:hanging="360"/>
      </w:pPr>
      <w:rPr>
        <w:rFonts w:hint="default"/>
      </w:rPr>
    </w:lvl>
    <w:lvl w:ilvl="3" w:tplc="ABCAD2A6">
      <w:numFmt w:val="bullet"/>
      <w:lvlText w:val="•"/>
      <w:lvlJc w:val="left"/>
      <w:pPr>
        <w:ind w:left="4381" w:hanging="360"/>
      </w:pPr>
      <w:rPr>
        <w:rFonts w:hint="default"/>
      </w:rPr>
    </w:lvl>
    <w:lvl w:ilvl="4" w:tplc="E6E8FDE4"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BBC62F7E">
      <w:numFmt w:val="bullet"/>
      <w:lvlText w:val="•"/>
      <w:lvlJc w:val="left"/>
      <w:pPr>
        <w:ind w:left="6262" w:hanging="360"/>
      </w:pPr>
      <w:rPr>
        <w:rFonts w:hint="default"/>
      </w:rPr>
    </w:lvl>
    <w:lvl w:ilvl="6" w:tplc="40B251C2">
      <w:numFmt w:val="bullet"/>
      <w:lvlText w:val="•"/>
      <w:lvlJc w:val="left"/>
      <w:pPr>
        <w:ind w:left="7203" w:hanging="360"/>
      </w:pPr>
      <w:rPr>
        <w:rFonts w:hint="default"/>
      </w:rPr>
    </w:lvl>
    <w:lvl w:ilvl="7" w:tplc="0070171C">
      <w:numFmt w:val="bullet"/>
      <w:lvlText w:val="•"/>
      <w:lvlJc w:val="left"/>
      <w:pPr>
        <w:ind w:left="8143" w:hanging="360"/>
      </w:pPr>
      <w:rPr>
        <w:rFonts w:hint="default"/>
      </w:rPr>
    </w:lvl>
    <w:lvl w:ilvl="8" w:tplc="E610B484">
      <w:numFmt w:val="bullet"/>
      <w:lvlText w:val="•"/>
      <w:lvlJc w:val="left"/>
      <w:pPr>
        <w:ind w:left="908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BICKOVA Barbora CZE">
    <w15:presenceInfo w15:providerId="AD" w15:userId="S-1-5-21-789336058-790525478-1801674531-441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D8"/>
    <w:rsid w:val="0007591C"/>
    <w:rsid w:val="00122075"/>
    <w:rsid w:val="00277CE8"/>
    <w:rsid w:val="00322DFF"/>
    <w:rsid w:val="0036222B"/>
    <w:rsid w:val="003A779F"/>
    <w:rsid w:val="00461825"/>
    <w:rsid w:val="006C17B1"/>
    <w:rsid w:val="00921201"/>
    <w:rsid w:val="0099648E"/>
    <w:rsid w:val="009E5FD8"/>
    <w:rsid w:val="00A35042"/>
    <w:rsid w:val="00A755F9"/>
    <w:rsid w:val="00A8621F"/>
    <w:rsid w:val="00A87377"/>
    <w:rsid w:val="00B163E7"/>
    <w:rsid w:val="00BA4AC6"/>
    <w:rsid w:val="00BB1010"/>
    <w:rsid w:val="00C51364"/>
    <w:rsid w:val="00CC561E"/>
    <w:rsid w:val="00D16704"/>
    <w:rsid w:val="00D170E4"/>
    <w:rsid w:val="00D45515"/>
    <w:rsid w:val="00DF0645"/>
    <w:rsid w:val="00E46DD3"/>
    <w:rsid w:val="00E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AB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Standardnpsmoodstavce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Mkatabulky">
    <w:name w:val="Table Grid"/>
    <w:basedOn w:val="Normlntabulka"/>
    <w:uiPriority w:val="59"/>
    <w:rsid w:val="00C5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163E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63E7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63E7"/>
    <w:rPr>
      <w:rFonts w:ascii="Arial" w:eastAsia="Arial" w:hAnsi="Arial" w:cs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3E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3E7"/>
    <w:rPr>
      <w:rFonts w:ascii="Arial" w:eastAsia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755F9"/>
    <w:pPr>
      <w:widowControl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Standardnpsmoodstavce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Mkatabulky">
    <w:name w:val="Table Grid"/>
    <w:basedOn w:val="Normlntabulka"/>
    <w:uiPriority w:val="59"/>
    <w:rsid w:val="00C5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163E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63E7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63E7"/>
    <w:rPr>
      <w:rFonts w:ascii="Arial" w:eastAsia="Arial" w:hAnsi="Arial" w:cs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3E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3E7"/>
    <w:rPr>
      <w:rFonts w:ascii="Arial" w:eastAsia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755F9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Umiyaki</dc:creator>
  <cp:lastModifiedBy>Bartoušková Barbora (PRG - MOM)</cp:lastModifiedBy>
  <cp:revision>5</cp:revision>
  <dcterms:created xsi:type="dcterms:W3CDTF">2017-11-13T16:00:00Z</dcterms:created>
  <dcterms:modified xsi:type="dcterms:W3CDTF">2017-11-14T09:05:00Z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41f1c132-db52-4181-b249-74f25256b2f4</vt:lpwstr>
  </property>
  <property fmtid="{D5CDD505-2E9C-101B-9397-08002B2CF9AE}" pid="3" name="FerreroClassification">
    <vt:lpwstr>NOT REQUIRED</vt:lpwstr>
  </property>
</Properties>
</file>