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F247DA5" w14:textId="78D33FF4" w:rsidR="005430F3" w:rsidRDefault="00172492" w:rsidP="0003134A">
      <w:pPr>
        <w:spacing w:after="0"/>
        <w:rPr>
          <w:rFonts w:ascii="Arial" w:hAnsi="Arial" w:cs="Arial"/>
          <w:b/>
          <w:sz w:val="28"/>
        </w:rPr>
      </w:pPr>
      <w:bookmarkStart w:id="0" w:name="_GoBack"/>
      <w:r w:rsidRPr="00C51364">
        <w:rPr>
          <w:noProof/>
          <w:sz w:val="20"/>
          <w:lang w:eastAsia="cs-CZ"/>
        </w:rPr>
        <w:drawing>
          <wp:anchor distT="0" distB="0" distL="114300" distR="114300" simplePos="0" relativeHeight="251661312" behindDoc="1" locked="0" layoutInCell="1" allowOverlap="1" wp14:anchorId="31BD2B25" wp14:editId="619C5CC4">
            <wp:simplePos x="0" y="0"/>
            <wp:positionH relativeFrom="column">
              <wp:posOffset>5638800</wp:posOffset>
            </wp:positionH>
            <wp:positionV relativeFrom="paragraph">
              <wp:posOffset>9525</wp:posOffset>
            </wp:positionV>
            <wp:extent cx="1009015" cy="494665"/>
            <wp:effectExtent l="0" t="0" r="635" b="635"/>
            <wp:wrapTight wrapText="bothSides">
              <wp:wrapPolygon edited="0">
                <wp:start x="0" y="0"/>
                <wp:lineTo x="0" y="20796"/>
                <wp:lineTo x="21206" y="20796"/>
                <wp:lineTo x="21206" y="0"/>
                <wp:lineTo x="0" y="0"/>
              </wp:wrapPolygon>
            </wp:wrapTight>
            <wp:docPr id="2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9015" cy="494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3134A" w:rsidRPr="00172492">
        <w:rPr>
          <w:rFonts w:ascii="Arial" w:hAnsi="Arial" w:cs="Arial"/>
          <w:b/>
          <w:sz w:val="28"/>
        </w:rPr>
        <w:t>Borůvkový sen</w:t>
      </w:r>
      <w:bookmarkEnd w:id="0"/>
      <w:r w:rsidR="0003134A" w:rsidRPr="00172492">
        <w:rPr>
          <w:rFonts w:ascii="Arial" w:hAnsi="Arial" w:cs="Arial"/>
          <w:b/>
          <w:sz w:val="28"/>
        </w:rPr>
        <w:t xml:space="preserve"> </w:t>
      </w:r>
    </w:p>
    <w:p w14:paraId="3814F610" w14:textId="0DECA7A8" w:rsidR="00172492" w:rsidRPr="00172492" w:rsidRDefault="00172492" w:rsidP="0003134A">
      <w:pPr>
        <w:spacing w:after="0"/>
        <w:rPr>
          <w:rFonts w:ascii="Arial" w:hAnsi="Arial" w:cs="Arial"/>
          <w:i/>
          <w:sz w:val="20"/>
          <w:szCs w:val="20"/>
        </w:rPr>
      </w:pPr>
      <w:r w:rsidRPr="00172492">
        <w:rPr>
          <w:rFonts w:ascii="Arial" w:hAnsi="Arial" w:cs="Arial"/>
          <w:b/>
          <w:i/>
          <w:sz w:val="20"/>
          <w:szCs w:val="20"/>
        </w:rPr>
        <w:t>(4 porce)</w:t>
      </w:r>
    </w:p>
    <w:p w14:paraId="35F521F2" w14:textId="77777777" w:rsidR="005430F3" w:rsidRDefault="005430F3" w:rsidP="005430F3">
      <w:pPr>
        <w:spacing w:after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</w:p>
    <w:p w14:paraId="546C39F8" w14:textId="0D24EA43" w:rsidR="005430F3" w:rsidRDefault="005430F3" w:rsidP="005430F3">
      <w:pPr>
        <w:spacing w:after="0"/>
        <w:rPr>
          <w:rFonts w:ascii="Arial" w:hAnsi="Arial" w:cs="Arial"/>
        </w:rPr>
      </w:pPr>
    </w:p>
    <w:p w14:paraId="5C3BD65E" w14:textId="77777777" w:rsidR="00172492" w:rsidRDefault="00172492" w:rsidP="005430F3">
      <w:pPr>
        <w:spacing w:after="0"/>
        <w:rPr>
          <w:rFonts w:ascii="Arial" w:hAnsi="Arial" w:cs="Arial"/>
        </w:rPr>
      </w:pPr>
    </w:p>
    <w:p w14:paraId="56F8BD34" w14:textId="18315F15" w:rsidR="005430F3" w:rsidRPr="00172492" w:rsidRDefault="00172492" w:rsidP="00172492">
      <w:pPr>
        <w:spacing w:after="0"/>
        <w:ind w:left="5664"/>
        <w:rPr>
          <w:rFonts w:ascii="Arial" w:hAnsi="Arial" w:cs="Arial"/>
          <w:b/>
          <w:i/>
          <w:sz w:val="20"/>
        </w:rPr>
      </w:pPr>
      <w:r w:rsidRPr="00172492">
        <w:rPr>
          <w:rFonts w:ascii="Arial" w:hAnsi="Arial" w:cs="Arial"/>
          <w:b/>
          <w:i/>
          <w:sz w:val="20"/>
        </w:rPr>
        <w:t>Ingredience:</w:t>
      </w:r>
    </w:p>
    <w:p w14:paraId="1F7F5320" w14:textId="3129D720" w:rsidR="005430F3" w:rsidRPr="00172492" w:rsidRDefault="005430F3" w:rsidP="00172492">
      <w:pPr>
        <w:spacing w:after="0"/>
        <w:ind w:left="5664"/>
        <w:rPr>
          <w:rFonts w:ascii="Arial" w:hAnsi="Arial" w:cs="Arial"/>
          <w:sz w:val="20"/>
        </w:rPr>
      </w:pPr>
    </w:p>
    <w:p w14:paraId="72A4C74B" w14:textId="07447DF7" w:rsidR="0003134A" w:rsidRPr="00172492" w:rsidRDefault="00172492" w:rsidP="00172492">
      <w:pPr>
        <w:spacing w:after="0"/>
        <w:ind w:left="5664"/>
        <w:rPr>
          <w:rFonts w:ascii="Arial" w:hAnsi="Arial" w:cs="Arial"/>
          <w:sz w:val="20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1" locked="0" layoutInCell="1" allowOverlap="1" wp14:anchorId="51B3EDE2" wp14:editId="415414D3">
            <wp:simplePos x="0" y="0"/>
            <wp:positionH relativeFrom="column">
              <wp:posOffset>3133725</wp:posOffset>
            </wp:positionH>
            <wp:positionV relativeFrom="paragraph">
              <wp:posOffset>12065</wp:posOffset>
            </wp:positionV>
            <wp:extent cx="361905" cy="409524"/>
            <wp:effectExtent l="0" t="0" r="635" b="0"/>
            <wp:wrapTight wrapText="bothSides">
              <wp:wrapPolygon edited="0">
                <wp:start x="0" y="0"/>
                <wp:lineTo x="0" y="20124"/>
                <wp:lineTo x="20499" y="20124"/>
                <wp:lineTo x="20499" y="0"/>
                <wp:lineTo x="0" y="0"/>
              </wp:wrapPolygon>
            </wp:wrapTight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05" cy="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0"/>
          <w:lang w:eastAsia="cs-CZ"/>
        </w:rPr>
        <w:drawing>
          <wp:anchor distT="0" distB="0" distL="114300" distR="114300" simplePos="0" relativeHeight="251657216" behindDoc="0" locked="0" layoutInCell="1" allowOverlap="1" wp14:anchorId="1CA166AC" wp14:editId="2DC889FF">
            <wp:simplePos x="0" y="0"/>
            <wp:positionH relativeFrom="column">
              <wp:posOffset>0</wp:posOffset>
            </wp:positionH>
            <wp:positionV relativeFrom="paragraph">
              <wp:posOffset>12065</wp:posOffset>
            </wp:positionV>
            <wp:extent cx="2828290" cy="2057400"/>
            <wp:effectExtent l="0" t="0" r="0" b="0"/>
            <wp:wrapThrough wrapText="bothSides">
              <wp:wrapPolygon edited="0">
                <wp:start x="0" y="0"/>
                <wp:lineTo x="0" y="21400"/>
                <wp:lineTo x="21387" y="21400"/>
                <wp:lineTo x="21387" y="0"/>
                <wp:lineTo x="0" y="0"/>
              </wp:wrapPolygon>
            </wp:wrapThrough>
            <wp:docPr id="1" name="Picture 1" descr="M:\Ferrero\Kinder Chlazene\BAKING PROMO\OUT\RECEPTY\01_RECEPTY_FINAL\Recepty_final\KOMPLETACE RECEPTY 27\Milk Slice Recipes obrazky\wetransfer-83e069\Silvester_Glae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:\Ferrero\Kinder Chlazene\BAKING PROMO\OUT\RECEPTY\01_RECEPTY_FINAL\Recepty_final\KOMPLETACE RECEPTY 27\Milk Slice Recipes obrazky\wetransfer-83e069\Silvester_Glaeser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29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1CCC" w:rsidRPr="00172492">
        <w:rPr>
          <w:rFonts w:ascii="Arial" w:hAnsi="Arial" w:cs="Arial"/>
          <w:sz w:val="20"/>
        </w:rPr>
        <w:t xml:space="preserve">4 kusy </w:t>
      </w:r>
      <w:r w:rsidR="00C532BE" w:rsidRPr="00172492">
        <w:rPr>
          <w:rFonts w:ascii="Arial" w:hAnsi="Arial" w:cs="Arial"/>
          <w:sz w:val="20"/>
        </w:rPr>
        <w:t>Kinder Mléčný řez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</w:p>
    <w:p w14:paraId="367E6BD4" w14:textId="0C155EE0" w:rsidR="0003134A" w:rsidRPr="00172492" w:rsidRDefault="0003134A" w:rsidP="00172492">
      <w:pPr>
        <w:spacing w:after="0"/>
        <w:ind w:left="5664"/>
        <w:rPr>
          <w:rFonts w:ascii="Arial" w:hAnsi="Arial" w:cs="Arial"/>
          <w:sz w:val="20"/>
        </w:rPr>
      </w:pPr>
    </w:p>
    <w:p w14:paraId="2AFB66EE" w14:textId="42BA940F" w:rsidR="005430F3" w:rsidRPr="00172492" w:rsidRDefault="00451CCC" w:rsidP="00172492">
      <w:pPr>
        <w:spacing w:after="0"/>
        <w:ind w:left="5664"/>
        <w:rPr>
          <w:rFonts w:ascii="Arial" w:hAnsi="Arial" w:cs="Arial"/>
          <w:sz w:val="20"/>
        </w:rPr>
      </w:pPr>
      <w:r w:rsidRPr="00172492">
        <w:rPr>
          <w:rFonts w:ascii="Arial" w:hAnsi="Arial" w:cs="Arial"/>
          <w:sz w:val="20"/>
        </w:rPr>
        <w:t>250 g borůvek (mražených)</w:t>
      </w:r>
    </w:p>
    <w:p w14:paraId="09A873CF" w14:textId="42828D96" w:rsidR="00451CCC" w:rsidRPr="00172492" w:rsidRDefault="00451CCC" w:rsidP="00172492">
      <w:pPr>
        <w:spacing w:after="0"/>
        <w:ind w:left="5664"/>
        <w:rPr>
          <w:rFonts w:ascii="Arial" w:hAnsi="Arial" w:cs="Arial"/>
          <w:sz w:val="20"/>
        </w:rPr>
      </w:pPr>
    </w:p>
    <w:p w14:paraId="35B2EAD5" w14:textId="5924B25C" w:rsidR="0003134A" w:rsidRPr="00172492" w:rsidRDefault="00451CCC" w:rsidP="00172492">
      <w:pPr>
        <w:spacing w:after="0"/>
        <w:ind w:left="5664"/>
        <w:rPr>
          <w:rFonts w:ascii="Arial" w:hAnsi="Arial" w:cs="Arial"/>
          <w:sz w:val="20"/>
        </w:rPr>
      </w:pPr>
      <w:r w:rsidRPr="00172492">
        <w:rPr>
          <w:rFonts w:ascii="Arial" w:hAnsi="Arial" w:cs="Arial"/>
          <w:sz w:val="20"/>
        </w:rPr>
        <w:t>180 g řeckého jogurtu</w:t>
      </w:r>
      <w:r w:rsidRPr="00172492">
        <w:rPr>
          <w:rFonts w:ascii="Arial" w:hAnsi="Arial" w:cs="Arial"/>
          <w:sz w:val="20"/>
        </w:rPr>
        <w:tab/>
      </w:r>
      <w:r w:rsidRPr="00172492">
        <w:rPr>
          <w:rFonts w:ascii="Arial" w:hAnsi="Arial" w:cs="Arial"/>
          <w:sz w:val="20"/>
        </w:rPr>
        <w:tab/>
      </w:r>
      <w:r w:rsidRPr="00172492">
        <w:rPr>
          <w:rFonts w:ascii="Arial" w:hAnsi="Arial" w:cs="Arial"/>
          <w:sz w:val="20"/>
        </w:rPr>
        <w:tab/>
      </w:r>
      <w:r w:rsidRPr="00172492">
        <w:rPr>
          <w:rFonts w:ascii="Arial" w:hAnsi="Arial" w:cs="Arial"/>
          <w:sz w:val="20"/>
        </w:rPr>
        <w:tab/>
      </w:r>
      <w:r w:rsidRPr="00172492">
        <w:rPr>
          <w:rFonts w:ascii="Arial" w:hAnsi="Arial" w:cs="Arial"/>
          <w:sz w:val="20"/>
        </w:rPr>
        <w:tab/>
      </w:r>
    </w:p>
    <w:p w14:paraId="2BE7BC94" w14:textId="1AFD77EA" w:rsidR="00451CCC" w:rsidRPr="00172492" w:rsidRDefault="00451CCC" w:rsidP="00172492">
      <w:pPr>
        <w:spacing w:after="0"/>
        <w:ind w:left="5664"/>
        <w:rPr>
          <w:rFonts w:ascii="Arial" w:hAnsi="Arial" w:cs="Arial"/>
          <w:sz w:val="20"/>
        </w:rPr>
      </w:pPr>
      <w:r w:rsidRPr="00172492">
        <w:rPr>
          <w:rFonts w:ascii="Arial" w:hAnsi="Arial" w:cs="Arial"/>
          <w:sz w:val="20"/>
        </w:rPr>
        <w:t>4 lžíce vanilkového sirupu</w:t>
      </w:r>
    </w:p>
    <w:p w14:paraId="743A5361" w14:textId="77777777" w:rsidR="00451CCC" w:rsidRPr="00172492" w:rsidRDefault="00451CCC" w:rsidP="00172492">
      <w:pPr>
        <w:spacing w:after="0"/>
        <w:ind w:left="5664"/>
        <w:rPr>
          <w:rFonts w:ascii="Arial" w:hAnsi="Arial" w:cs="Arial"/>
          <w:sz w:val="20"/>
        </w:rPr>
      </w:pPr>
    </w:p>
    <w:p w14:paraId="442B62FA" w14:textId="676AF424" w:rsidR="0003134A" w:rsidRPr="00172492" w:rsidRDefault="00451CCC" w:rsidP="00172492">
      <w:pPr>
        <w:spacing w:after="0"/>
        <w:ind w:left="5664"/>
        <w:rPr>
          <w:rFonts w:ascii="Arial" w:hAnsi="Arial" w:cs="Arial"/>
          <w:sz w:val="20"/>
        </w:rPr>
      </w:pPr>
      <w:r w:rsidRPr="00172492">
        <w:rPr>
          <w:rFonts w:ascii="Arial" w:hAnsi="Arial" w:cs="Arial"/>
          <w:sz w:val="20"/>
        </w:rPr>
        <w:t>1 lžíce citr</w:t>
      </w:r>
      <w:r w:rsidR="00774619" w:rsidRPr="00172492">
        <w:rPr>
          <w:rFonts w:ascii="Arial" w:hAnsi="Arial" w:cs="Arial"/>
          <w:sz w:val="20"/>
        </w:rPr>
        <w:t>o</w:t>
      </w:r>
      <w:r w:rsidRPr="00172492">
        <w:rPr>
          <w:rFonts w:ascii="Arial" w:hAnsi="Arial" w:cs="Arial"/>
          <w:sz w:val="20"/>
        </w:rPr>
        <w:t>nové šťávy</w:t>
      </w:r>
      <w:r w:rsidRPr="00172492">
        <w:rPr>
          <w:rFonts w:ascii="Arial" w:hAnsi="Arial" w:cs="Arial"/>
          <w:sz w:val="20"/>
        </w:rPr>
        <w:tab/>
      </w:r>
      <w:r w:rsidRPr="00172492">
        <w:rPr>
          <w:rFonts w:ascii="Arial" w:hAnsi="Arial" w:cs="Arial"/>
          <w:sz w:val="20"/>
        </w:rPr>
        <w:tab/>
      </w:r>
      <w:r w:rsidRPr="00172492">
        <w:rPr>
          <w:rFonts w:ascii="Arial" w:hAnsi="Arial" w:cs="Arial"/>
          <w:sz w:val="20"/>
        </w:rPr>
        <w:tab/>
      </w:r>
      <w:r w:rsidRPr="00172492">
        <w:rPr>
          <w:rFonts w:ascii="Arial" w:hAnsi="Arial" w:cs="Arial"/>
          <w:sz w:val="20"/>
        </w:rPr>
        <w:tab/>
      </w:r>
      <w:r w:rsidRPr="00172492">
        <w:rPr>
          <w:rFonts w:ascii="Arial" w:hAnsi="Arial" w:cs="Arial"/>
          <w:sz w:val="20"/>
        </w:rPr>
        <w:tab/>
      </w:r>
    </w:p>
    <w:p w14:paraId="4F80E4F7" w14:textId="77777777" w:rsidR="00451CCC" w:rsidRPr="00172492" w:rsidRDefault="00451CCC" w:rsidP="00172492">
      <w:pPr>
        <w:spacing w:after="0"/>
        <w:ind w:left="5664"/>
        <w:rPr>
          <w:rFonts w:ascii="Arial" w:hAnsi="Arial" w:cs="Arial"/>
          <w:sz w:val="20"/>
        </w:rPr>
      </w:pPr>
      <w:r w:rsidRPr="00172492">
        <w:rPr>
          <w:rFonts w:ascii="Arial" w:hAnsi="Arial" w:cs="Arial"/>
          <w:sz w:val="20"/>
        </w:rPr>
        <w:t>2 lžíce škrobu</w:t>
      </w:r>
    </w:p>
    <w:p w14:paraId="1EDCB0E6" w14:textId="77777777" w:rsidR="00451CCC" w:rsidRPr="00172492" w:rsidRDefault="00451CCC" w:rsidP="00172492">
      <w:pPr>
        <w:spacing w:after="0"/>
        <w:ind w:left="5664"/>
        <w:rPr>
          <w:rFonts w:ascii="Arial" w:hAnsi="Arial" w:cs="Arial"/>
          <w:sz w:val="20"/>
        </w:rPr>
      </w:pPr>
    </w:p>
    <w:p w14:paraId="137B20E1" w14:textId="77777777" w:rsidR="0003134A" w:rsidRPr="00172492" w:rsidRDefault="00451CCC" w:rsidP="00172492">
      <w:pPr>
        <w:spacing w:after="0"/>
        <w:ind w:left="5664"/>
        <w:rPr>
          <w:rFonts w:ascii="Arial" w:hAnsi="Arial" w:cs="Arial"/>
          <w:sz w:val="20"/>
        </w:rPr>
      </w:pPr>
      <w:r w:rsidRPr="00172492">
        <w:rPr>
          <w:rFonts w:ascii="Arial" w:hAnsi="Arial" w:cs="Arial"/>
          <w:sz w:val="20"/>
        </w:rPr>
        <w:t>200 ml šlehačky</w:t>
      </w:r>
      <w:r w:rsidRPr="00172492">
        <w:rPr>
          <w:rFonts w:ascii="Arial" w:hAnsi="Arial" w:cs="Arial"/>
          <w:sz w:val="20"/>
        </w:rPr>
        <w:tab/>
      </w:r>
      <w:r w:rsidRPr="00172492">
        <w:rPr>
          <w:rFonts w:ascii="Arial" w:hAnsi="Arial" w:cs="Arial"/>
          <w:sz w:val="20"/>
        </w:rPr>
        <w:tab/>
      </w:r>
      <w:r w:rsidRPr="00172492">
        <w:rPr>
          <w:rFonts w:ascii="Arial" w:hAnsi="Arial" w:cs="Arial"/>
          <w:sz w:val="20"/>
        </w:rPr>
        <w:tab/>
      </w:r>
      <w:r w:rsidRPr="00172492">
        <w:rPr>
          <w:rFonts w:ascii="Arial" w:hAnsi="Arial" w:cs="Arial"/>
          <w:sz w:val="20"/>
        </w:rPr>
        <w:tab/>
      </w:r>
      <w:r w:rsidRPr="00172492">
        <w:rPr>
          <w:rFonts w:ascii="Arial" w:hAnsi="Arial" w:cs="Arial"/>
          <w:sz w:val="20"/>
        </w:rPr>
        <w:tab/>
      </w:r>
      <w:r w:rsidRPr="00172492">
        <w:rPr>
          <w:rFonts w:ascii="Arial" w:hAnsi="Arial" w:cs="Arial"/>
          <w:sz w:val="20"/>
        </w:rPr>
        <w:tab/>
      </w:r>
    </w:p>
    <w:p w14:paraId="75A9097D" w14:textId="73EE4CD6" w:rsidR="0003134A" w:rsidRDefault="00172492" w:rsidP="00172492">
      <w:pPr>
        <w:spacing w:after="0"/>
        <w:ind w:left="566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Dále pak:</w:t>
      </w:r>
    </w:p>
    <w:p w14:paraId="1806B3F1" w14:textId="77777777" w:rsidR="00172492" w:rsidRPr="00172492" w:rsidRDefault="00172492" w:rsidP="00172492">
      <w:pPr>
        <w:spacing w:after="0"/>
        <w:ind w:left="5664"/>
        <w:rPr>
          <w:rFonts w:ascii="Arial" w:hAnsi="Arial" w:cs="Arial"/>
          <w:sz w:val="20"/>
        </w:rPr>
      </w:pPr>
    </w:p>
    <w:p w14:paraId="70DDF1A0" w14:textId="77777777" w:rsidR="00451CCC" w:rsidRPr="00172492" w:rsidRDefault="00451CCC" w:rsidP="00172492">
      <w:pPr>
        <w:spacing w:after="0"/>
        <w:ind w:left="5664"/>
        <w:rPr>
          <w:rFonts w:ascii="Arial" w:hAnsi="Arial" w:cs="Arial"/>
          <w:sz w:val="20"/>
        </w:rPr>
      </w:pPr>
      <w:r w:rsidRPr="00172492">
        <w:rPr>
          <w:rFonts w:ascii="Arial" w:hAnsi="Arial" w:cs="Arial"/>
          <w:sz w:val="20"/>
        </w:rPr>
        <w:t>2 lžíce cukrových perliček pastelové barvy</w:t>
      </w:r>
    </w:p>
    <w:p w14:paraId="0D8B72A7" w14:textId="77777777" w:rsidR="0003134A" w:rsidRPr="00172492" w:rsidRDefault="0003134A" w:rsidP="00172492">
      <w:pPr>
        <w:spacing w:after="0"/>
        <w:ind w:left="5664"/>
        <w:rPr>
          <w:rFonts w:ascii="Arial" w:hAnsi="Arial" w:cs="Arial"/>
          <w:sz w:val="20"/>
        </w:rPr>
      </w:pPr>
    </w:p>
    <w:p w14:paraId="39BA16F5" w14:textId="4DF5EA99" w:rsidR="00451CCC" w:rsidRDefault="00451CCC" w:rsidP="00172492">
      <w:pPr>
        <w:spacing w:after="0"/>
        <w:ind w:left="5664"/>
        <w:rPr>
          <w:rFonts w:ascii="Arial" w:hAnsi="Arial" w:cs="Arial"/>
          <w:sz w:val="20"/>
        </w:rPr>
      </w:pPr>
      <w:r w:rsidRPr="00172492">
        <w:rPr>
          <w:rFonts w:ascii="Arial" w:hAnsi="Arial" w:cs="Arial"/>
          <w:sz w:val="20"/>
        </w:rPr>
        <w:t xml:space="preserve">4 vysoké dezertní skleničky, objem 200 ml </w:t>
      </w:r>
    </w:p>
    <w:p w14:paraId="6E35D22F" w14:textId="21CD56C7" w:rsidR="00172492" w:rsidRDefault="00172492" w:rsidP="00172492">
      <w:pPr>
        <w:spacing w:after="0"/>
        <w:ind w:left="5664"/>
        <w:rPr>
          <w:rFonts w:ascii="Arial" w:hAnsi="Arial" w:cs="Arial"/>
          <w:sz w:val="20"/>
        </w:rPr>
      </w:pPr>
    </w:p>
    <w:p w14:paraId="5D86D3F4" w14:textId="327CC769" w:rsidR="00172492" w:rsidRDefault="00172492" w:rsidP="00172492">
      <w:pPr>
        <w:spacing w:after="0"/>
        <w:ind w:left="5664"/>
        <w:rPr>
          <w:rFonts w:ascii="Arial" w:hAnsi="Arial" w:cs="Arial"/>
          <w:sz w:val="20"/>
        </w:rPr>
      </w:pPr>
    </w:p>
    <w:p w14:paraId="617D4A88" w14:textId="1EA1391F" w:rsidR="00172492" w:rsidRDefault="00172492" w:rsidP="00172492">
      <w:pPr>
        <w:spacing w:after="0"/>
        <w:ind w:left="5664"/>
        <w:rPr>
          <w:rFonts w:ascii="Arial" w:hAnsi="Arial" w:cs="Arial"/>
          <w:sz w:val="20"/>
        </w:rPr>
      </w:pPr>
    </w:p>
    <w:p w14:paraId="2A191B73" w14:textId="583D4744" w:rsidR="00172492" w:rsidRDefault="00172492" w:rsidP="00172492">
      <w:pPr>
        <w:spacing w:after="0"/>
        <w:ind w:left="5664"/>
        <w:rPr>
          <w:rFonts w:ascii="Arial" w:hAnsi="Arial" w:cs="Arial"/>
          <w:b/>
          <w:i/>
          <w:sz w:val="20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1" locked="0" layoutInCell="1" allowOverlap="1" wp14:anchorId="4A2ECE49" wp14:editId="1C421CF4">
            <wp:simplePos x="0" y="0"/>
            <wp:positionH relativeFrom="column">
              <wp:posOffset>3162300</wp:posOffset>
            </wp:positionH>
            <wp:positionV relativeFrom="paragraph">
              <wp:posOffset>12700</wp:posOffset>
            </wp:positionV>
            <wp:extent cx="314286" cy="314286"/>
            <wp:effectExtent l="0" t="0" r="0" b="0"/>
            <wp:wrapTight wrapText="bothSides">
              <wp:wrapPolygon edited="0">
                <wp:start x="0" y="0"/>
                <wp:lineTo x="0" y="19676"/>
                <wp:lineTo x="19676" y="19676"/>
                <wp:lineTo x="19676" y="0"/>
                <wp:lineTo x="0" y="0"/>
              </wp:wrapPolygon>
            </wp:wrapTight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86" cy="3142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72492">
        <w:rPr>
          <w:rFonts w:ascii="Arial" w:hAnsi="Arial" w:cs="Arial"/>
          <w:b/>
          <w:i/>
          <w:sz w:val="20"/>
        </w:rPr>
        <w:t>Doba přípravy:</w:t>
      </w:r>
    </w:p>
    <w:p w14:paraId="54798034" w14:textId="2D2DFC85" w:rsidR="00172492" w:rsidRDefault="00172492" w:rsidP="00172492">
      <w:pPr>
        <w:spacing w:after="0"/>
        <w:ind w:left="566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cca 25 minut</w:t>
      </w:r>
    </w:p>
    <w:p w14:paraId="522AD1AA" w14:textId="0CE7FC26" w:rsidR="00172492" w:rsidRDefault="00172492" w:rsidP="00172492">
      <w:pPr>
        <w:spacing w:after="0"/>
        <w:ind w:left="5664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Doba chlazení: cca 75 minut</w:t>
      </w:r>
    </w:p>
    <w:p w14:paraId="3AC10776" w14:textId="07FA1CED" w:rsidR="00172492" w:rsidRDefault="00172492" w:rsidP="00172492">
      <w:pPr>
        <w:spacing w:after="0"/>
        <w:ind w:left="5664"/>
        <w:rPr>
          <w:rFonts w:ascii="Arial" w:hAnsi="Arial" w:cs="Arial"/>
          <w:sz w:val="20"/>
        </w:rPr>
      </w:pPr>
    </w:p>
    <w:p w14:paraId="5796960A" w14:textId="07AFEF70" w:rsidR="00172492" w:rsidRPr="00172492" w:rsidRDefault="00172492" w:rsidP="00172492">
      <w:pPr>
        <w:spacing w:after="0"/>
        <w:ind w:left="5664"/>
        <w:rPr>
          <w:rFonts w:ascii="Arial" w:hAnsi="Arial" w:cs="Arial"/>
          <w:sz w:val="20"/>
        </w:rPr>
      </w:pPr>
    </w:p>
    <w:p w14:paraId="330F87E0" w14:textId="457D2810" w:rsidR="005430F3" w:rsidRPr="00172492" w:rsidRDefault="00172492" w:rsidP="005430F3">
      <w:pPr>
        <w:spacing w:after="0"/>
        <w:rPr>
          <w:rFonts w:ascii="Arial" w:hAnsi="Arial" w:cs="Arial"/>
          <w:sz w:val="20"/>
        </w:rPr>
      </w:pPr>
      <w:r>
        <w:rPr>
          <w:noProof/>
          <w:lang w:eastAsia="cs-CZ"/>
        </w:rPr>
        <w:drawing>
          <wp:inline distT="0" distB="0" distL="0" distR="0" wp14:anchorId="6D76D643" wp14:editId="0306AA20">
            <wp:extent cx="428571" cy="400000"/>
            <wp:effectExtent l="0" t="0" r="0" b="635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8571" cy="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C722A" w14:textId="4F1D5335" w:rsidR="00451CCC" w:rsidRPr="00172492" w:rsidRDefault="00451CCC" w:rsidP="005430F3">
      <w:pPr>
        <w:spacing w:after="0"/>
        <w:rPr>
          <w:rFonts w:ascii="Arial" w:hAnsi="Arial" w:cs="Arial"/>
          <w:sz w:val="20"/>
        </w:rPr>
      </w:pPr>
    </w:p>
    <w:p w14:paraId="2514B4A3" w14:textId="7167A41F" w:rsidR="005430F3" w:rsidRPr="00172492" w:rsidRDefault="00DE66E0" w:rsidP="005430F3">
      <w:pPr>
        <w:spacing w:after="0"/>
        <w:rPr>
          <w:rFonts w:ascii="Arial" w:hAnsi="Arial" w:cs="Arial"/>
          <w:b/>
          <w:i/>
          <w:sz w:val="20"/>
        </w:rPr>
      </w:pPr>
      <w:r w:rsidRPr="00172492">
        <w:rPr>
          <w:rFonts w:ascii="Arial" w:hAnsi="Arial" w:cs="Arial"/>
          <w:b/>
          <w:i/>
          <w:sz w:val="20"/>
        </w:rPr>
        <w:t>Příprava:</w:t>
      </w:r>
    </w:p>
    <w:p w14:paraId="2662A2F7" w14:textId="62C9FDFA" w:rsidR="005430F3" w:rsidRPr="00172492" w:rsidRDefault="005430F3" w:rsidP="005430F3">
      <w:pPr>
        <w:spacing w:after="0"/>
        <w:rPr>
          <w:rFonts w:ascii="Arial" w:hAnsi="Arial" w:cs="Arial"/>
          <w:sz w:val="20"/>
        </w:rPr>
      </w:pPr>
    </w:p>
    <w:p w14:paraId="311297BA" w14:textId="180D36A4" w:rsidR="005430F3" w:rsidRPr="00172492" w:rsidRDefault="005430F3" w:rsidP="00451CCC">
      <w:pPr>
        <w:pStyle w:val="ListParagraph"/>
        <w:numPr>
          <w:ilvl w:val="0"/>
          <w:numId w:val="1"/>
        </w:numPr>
        <w:spacing w:after="0"/>
        <w:ind w:hanging="720"/>
        <w:rPr>
          <w:rFonts w:ascii="Arial" w:hAnsi="Arial" w:cs="Arial"/>
          <w:sz w:val="20"/>
        </w:rPr>
      </w:pPr>
      <w:r w:rsidRPr="00172492">
        <w:rPr>
          <w:rFonts w:ascii="Arial" w:hAnsi="Arial" w:cs="Arial"/>
          <w:sz w:val="20"/>
        </w:rPr>
        <w:t xml:space="preserve">Borůvky nechte rozmrazit, rozmixujte je a smíchejte s jogurtem, sirupem, šťávou </w:t>
      </w:r>
      <w:r w:rsidR="00774619" w:rsidRPr="00172492">
        <w:rPr>
          <w:rFonts w:ascii="Arial" w:hAnsi="Arial" w:cs="Arial"/>
          <w:sz w:val="20"/>
        </w:rPr>
        <w:br/>
      </w:r>
      <w:r w:rsidRPr="00172492">
        <w:rPr>
          <w:rFonts w:ascii="Arial" w:hAnsi="Arial" w:cs="Arial"/>
          <w:sz w:val="20"/>
        </w:rPr>
        <w:t>a škrobem.</w:t>
      </w:r>
      <w:r w:rsidR="00451CCC" w:rsidRPr="00172492">
        <w:rPr>
          <w:rFonts w:ascii="Arial" w:hAnsi="Arial" w:cs="Arial"/>
          <w:sz w:val="20"/>
        </w:rPr>
        <w:t xml:space="preserve"> Směs uveďte za stálého míchání do varu a nechte zhruba 2</w:t>
      </w:r>
      <w:r w:rsidR="00774619" w:rsidRPr="00172492">
        <w:rPr>
          <w:rFonts w:ascii="Arial" w:hAnsi="Arial" w:cs="Arial"/>
          <w:sz w:val="20"/>
        </w:rPr>
        <w:t>–</w:t>
      </w:r>
      <w:r w:rsidR="00451CCC" w:rsidRPr="00172492">
        <w:rPr>
          <w:rFonts w:ascii="Arial" w:hAnsi="Arial" w:cs="Arial"/>
          <w:sz w:val="20"/>
        </w:rPr>
        <w:t>3 minuty vařit, pak zakryté fólií dejte na 45 minut vychladit.</w:t>
      </w:r>
    </w:p>
    <w:p w14:paraId="315384AD" w14:textId="77777777" w:rsidR="00451CCC" w:rsidRPr="00172492" w:rsidRDefault="00451CCC" w:rsidP="00451CCC">
      <w:pPr>
        <w:pStyle w:val="ListParagraph"/>
        <w:spacing w:after="0"/>
        <w:ind w:hanging="720"/>
        <w:rPr>
          <w:rFonts w:ascii="Arial" w:hAnsi="Arial" w:cs="Arial"/>
          <w:sz w:val="20"/>
        </w:rPr>
      </w:pPr>
    </w:p>
    <w:p w14:paraId="6C15ACF9" w14:textId="69785D5F" w:rsidR="00451CCC" w:rsidRPr="00172492" w:rsidRDefault="00C532BE" w:rsidP="00451CCC">
      <w:pPr>
        <w:pStyle w:val="ListParagraph"/>
        <w:numPr>
          <w:ilvl w:val="0"/>
          <w:numId w:val="1"/>
        </w:numPr>
        <w:spacing w:after="0"/>
        <w:ind w:hanging="720"/>
        <w:rPr>
          <w:rFonts w:ascii="Arial" w:hAnsi="Arial" w:cs="Arial"/>
          <w:sz w:val="20"/>
        </w:rPr>
      </w:pPr>
      <w:r w:rsidRPr="00172492">
        <w:rPr>
          <w:rFonts w:ascii="Arial" w:hAnsi="Arial" w:cs="Arial"/>
          <w:sz w:val="20"/>
        </w:rPr>
        <w:t>Kinder Mléčný řez</w:t>
      </w:r>
      <w:r w:rsidR="00451CCC" w:rsidRPr="00172492">
        <w:rPr>
          <w:rFonts w:ascii="Arial" w:hAnsi="Arial" w:cs="Arial"/>
          <w:sz w:val="20"/>
        </w:rPr>
        <w:t xml:space="preserve"> nakrájejte podélně vždy na 5 úzkých proužků. Proužky vložte na délku do dezertních skleniček tak, aby se krém dotýkal skla a proužky se tak přichytily.</w:t>
      </w:r>
    </w:p>
    <w:p w14:paraId="1699BB47" w14:textId="77777777" w:rsidR="00451CCC" w:rsidRPr="00172492" w:rsidRDefault="00451CCC" w:rsidP="00451CCC">
      <w:pPr>
        <w:pStyle w:val="ListParagraph"/>
        <w:rPr>
          <w:rFonts w:ascii="Arial" w:hAnsi="Arial" w:cs="Arial"/>
          <w:sz w:val="20"/>
        </w:rPr>
      </w:pPr>
    </w:p>
    <w:p w14:paraId="7B7AFDBF" w14:textId="204F18AA" w:rsidR="00451CCC" w:rsidRPr="00172492" w:rsidRDefault="00451CCC" w:rsidP="00DE11BA">
      <w:pPr>
        <w:pStyle w:val="ListParagraph"/>
        <w:numPr>
          <w:ilvl w:val="0"/>
          <w:numId w:val="1"/>
        </w:numPr>
        <w:spacing w:after="0"/>
        <w:ind w:hanging="720"/>
        <w:rPr>
          <w:rFonts w:ascii="Arial" w:hAnsi="Arial" w:cs="Arial"/>
          <w:sz w:val="20"/>
        </w:rPr>
      </w:pPr>
      <w:r w:rsidRPr="00172492">
        <w:rPr>
          <w:rFonts w:ascii="Arial" w:hAnsi="Arial" w:cs="Arial"/>
          <w:sz w:val="20"/>
        </w:rPr>
        <w:t>Ušlehejte tuhou šlehačku a opatrně ji vmíchejte do borůvkovo-jogurtové směsi. Krémem naplňte dezertní sklenice, přibližně 30 minut nechte v</w:t>
      </w:r>
      <w:r w:rsidR="00DE66E0" w:rsidRPr="00172492">
        <w:rPr>
          <w:rFonts w:ascii="Arial" w:hAnsi="Arial" w:cs="Arial"/>
          <w:sz w:val="20"/>
        </w:rPr>
        <w:t> </w:t>
      </w:r>
      <w:r w:rsidRPr="00172492">
        <w:rPr>
          <w:rFonts w:ascii="Arial" w:hAnsi="Arial" w:cs="Arial"/>
          <w:sz w:val="20"/>
        </w:rPr>
        <w:t>chladu</w:t>
      </w:r>
      <w:r w:rsidR="00DE66E0" w:rsidRPr="00172492">
        <w:rPr>
          <w:rFonts w:ascii="Arial" w:hAnsi="Arial" w:cs="Arial"/>
          <w:sz w:val="20"/>
        </w:rPr>
        <w:t>. Podávejte</w:t>
      </w:r>
      <w:r w:rsidRPr="00172492">
        <w:rPr>
          <w:rFonts w:ascii="Arial" w:hAnsi="Arial" w:cs="Arial"/>
          <w:sz w:val="20"/>
        </w:rPr>
        <w:t xml:space="preserve"> ozdobené cukrovými perličkami. </w:t>
      </w:r>
    </w:p>
    <w:sectPr w:rsidR="00451CCC" w:rsidRPr="00172492" w:rsidSect="0017249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B767C7"/>
    <w:multiLevelType w:val="hybridMultilevel"/>
    <w:tmpl w:val="24CAC714"/>
    <w:lvl w:ilvl="0" w:tplc="A432A05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4DA"/>
    <w:rsid w:val="0003134A"/>
    <w:rsid w:val="00172492"/>
    <w:rsid w:val="00451CCC"/>
    <w:rsid w:val="0051029F"/>
    <w:rsid w:val="005430F3"/>
    <w:rsid w:val="00774619"/>
    <w:rsid w:val="00A444DA"/>
    <w:rsid w:val="00B1446D"/>
    <w:rsid w:val="00BA200F"/>
    <w:rsid w:val="00C532BE"/>
    <w:rsid w:val="00C86B9C"/>
    <w:rsid w:val="00DE11BA"/>
    <w:rsid w:val="00DE66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406503C9"/>
  <w15:docId w15:val="{1A03878A-A798-4A26-80A7-4395F3373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430F3"/>
  </w:style>
  <w:style w:type="paragraph" w:styleId="Heading1">
    <w:name w:val="heading 1"/>
    <w:basedOn w:val="Normal"/>
    <w:next w:val="Normal"/>
    <w:link w:val="Heading1Char"/>
    <w:uiPriority w:val="9"/>
    <w:qFormat/>
    <w:rsid w:val="005430F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430F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de-DE"/>
    </w:rPr>
  </w:style>
  <w:style w:type="paragraph" w:styleId="ListParagraph">
    <w:name w:val="List Paragraph"/>
    <w:basedOn w:val="Normal"/>
    <w:uiPriority w:val="34"/>
    <w:qFormat/>
    <w:rsid w:val="00451C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140</Words>
  <Characters>832</Characters>
  <Application>Microsoft Office Word</Application>
  <DocSecurity>0</DocSecurity>
  <Lines>6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Fladrova, Anna (PRG-MOM)</cp:lastModifiedBy>
  <cp:revision>3</cp:revision>
  <dcterms:created xsi:type="dcterms:W3CDTF">2018-01-22T16:55:00Z</dcterms:created>
  <dcterms:modified xsi:type="dcterms:W3CDTF">2018-01-23T09:33:00Z</dcterms:modified>
</cp:coreProperties>
</file>